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宋体"/>
          <w:b/>
          <w:bCs/>
        </w:rPr>
      </w:pPr>
      <w:r>
        <w:rPr>
          <w:rFonts w:hint="eastAsia" w:cs="宋体"/>
          <w:b/>
          <w:bCs/>
        </w:rPr>
        <w:t>黄石市中心医院磁条诊疗卡配送商遴选项目竞争性谈判公告</w:t>
      </w:r>
    </w:p>
    <w:p>
      <w:pPr>
        <w:spacing w:line="360" w:lineRule="auto"/>
        <w:ind w:firstLine="482" w:firstLineChars="200"/>
        <w:rPr>
          <w:rFonts w:ascii="宋体" w:hAnsi="宋体" w:cs="宋体"/>
          <w:b/>
          <w:sz w:val="24"/>
        </w:rPr>
      </w:pPr>
      <w:r>
        <w:rPr>
          <w:rFonts w:hint="eastAsia" w:ascii="宋体" w:hAnsi="宋体" w:cs="宋体"/>
          <w:b/>
          <w:sz w:val="24"/>
        </w:rPr>
        <w:t>一、项目基本情况</w:t>
      </w:r>
    </w:p>
    <w:p>
      <w:pPr>
        <w:tabs>
          <w:tab w:val="center" w:pos="4422"/>
        </w:tabs>
        <w:spacing w:line="440" w:lineRule="exact"/>
        <w:ind w:firstLine="480" w:firstLineChars="200"/>
        <w:rPr>
          <w:rFonts w:ascii="宋体" w:hAnsi="宋体" w:cs="宋体"/>
          <w:sz w:val="24"/>
        </w:rPr>
      </w:pPr>
      <w:r>
        <w:rPr>
          <w:rFonts w:hint="eastAsia" w:ascii="宋体" w:hAnsi="宋体" w:cs="宋体"/>
          <w:sz w:val="24"/>
        </w:rPr>
        <w:t>1.项目名称：黄石市中心医院磁条诊疗卡配送商遴选项目</w:t>
      </w:r>
    </w:p>
    <w:p>
      <w:pPr>
        <w:tabs>
          <w:tab w:val="center" w:pos="4422"/>
        </w:tabs>
        <w:spacing w:line="440" w:lineRule="exact"/>
        <w:ind w:firstLine="480" w:firstLineChars="200"/>
        <w:rPr>
          <w:rFonts w:ascii="宋体" w:hAnsi="宋体" w:cs="宋体"/>
          <w:sz w:val="24"/>
        </w:rPr>
      </w:pPr>
      <w:r>
        <w:rPr>
          <w:rFonts w:hint="eastAsia" w:ascii="宋体" w:hAnsi="宋体" w:cs="宋体"/>
          <w:sz w:val="24"/>
        </w:rPr>
        <w:t>2.项目编号：HBTD-HS2023-046L</w:t>
      </w:r>
    </w:p>
    <w:p>
      <w:pPr>
        <w:tabs>
          <w:tab w:val="center" w:pos="4422"/>
        </w:tabs>
        <w:spacing w:line="440" w:lineRule="exact"/>
        <w:ind w:firstLine="480" w:firstLineChars="200"/>
        <w:rPr>
          <w:rFonts w:ascii="宋体" w:hAnsi="宋体" w:cs="宋体"/>
          <w:sz w:val="24"/>
        </w:rPr>
      </w:pPr>
      <w:r>
        <w:rPr>
          <w:rFonts w:hint="eastAsia" w:ascii="宋体" w:hAnsi="宋体" w:cs="宋体"/>
          <w:sz w:val="24"/>
        </w:rPr>
        <w:t>3.采购方式：竞争性谈判</w:t>
      </w:r>
    </w:p>
    <w:p>
      <w:pPr>
        <w:tabs>
          <w:tab w:val="center" w:pos="4422"/>
        </w:tabs>
        <w:spacing w:line="440" w:lineRule="exact"/>
        <w:ind w:firstLine="480" w:firstLineChars="200"/>
        <w:rPr>
          <w:rFonts w:ascii="宋体" w:hAnsi="宋体" w:cs="宋体"/>
          <w:sz w:val="24"/>
        </w:rPr>
      </w:pPr>
      <w:r>
        <w:rPr>
          <w:rFonts w:hint="eastAsia" w:ascii="宋体" w:hAnsi="宋体" w:cs="宋体"/>
          <w:sz w:val="24"/>
        </w:rPr>
        <w:t>4.预算金额：0.55元/张</w:t>
      </w:r>
    </w:p>
    <w:p>
      <w:pPr>
        <w:tabs>
          <w:tab w:val="center" w:pos="4422"/>
        </w:tabs>
        <w:spacing w:line="440" w:lineRule="exact"/>
        <w:ind w:firstLine="480" w:firstLineChars="200"/>
        <w:rPr>
          <w:rFonts w:ascii="宋体" w:hAnsi="宋体" w:cs="宋体"/>
          <w:sz w:val="24"/>
        </w:rPr>
      </w:pPr>
      <w:r>
        <w:rPr>
          <w:rFonts w:hint="eastAsia" w:ascii="宋体" w:hAnsi="宋体" w:cs="宋体"/>
          <w:sz w:val="24"/>
        </w:rPr>
        <w:t>5.最高限价：0.55元/张</w:t>
      </w:r>
    </w:p>
    <w:p>
      <w:pPr>
        <w:tabs>
          <w:tab w:val="center" w:pos="4422"/>
        </w:tabs>
        <w:spacing w:line="440" w:lineRule="exact"/>
        <w:ind w:firstLine="480" w:firstLineChars="200"/>
        <w:rPr>
          <w:rFonts w:ascii="宋体" w:hAnsi="宋体" w:cs="宋体"/>
          <w:sz w:val="24"/>
        </w:rPr>
      </w:pPr>
      <w:r>
        <w:rPr>
          <w:rFonts w:hint="eastAsia" w:ascii="宋体" w:hAnsi="宋体" w:cs="宋体"/>
          <w:sz w:val="24"/>
        </w:rPr>
        <w:t>6.采购需求：（1）采购内容：选定一家供应商承接黄石市中心医院磁条诊疗卡配送服务。</w:t>
      </w:r>
    </w:p>
    <w:p>
      <w:pPr>
        <w:tabs>
          <w:tab w:val="center" w:pos="4422"/>
        </w:tabs>
        <w:spacing w:line="440" w:lineRule="exact"/>
        <w:ind w:firstLine="480" w:firstLineChars="200"/>
        <w:rPr>
          <w:rFonts w:ascii="宋体" w:hAnsi="宋体" w:cs="宋体"/>
          <w:sz w:val="24"/>
        </w:rPr>
      </w:pPr>
      <w:r>
        <w:rPr>
          <w:rFonts w:hint="eastAsia" w:ascii="宋体" w:hAnsi="宋体" w:cs="宋体"/>
          <w:sz w:val="24"/>
        </w:rPr>
        <w:t>（2）合同履约期限：两年。</w:t>
      </w:r>
    </w:p>
    <w:p>
      <w:pPr>
        <w:tabs>
          <w:tab w:val="center" w:pos="4422"/>
        </w:tabs>
        <w:spacing w:line="440" w:lineRule="exact"/>
        <w:ind w:firstLine="480" w:firstLineChars="200"/>
        <w:rPr>
          <w:rFonts w:ascii="宋体" w:hAnsi="宋体" w:cs="宋体"/>
          <w:sz w:val="24"/>
        </w:rPr>
      </w:pPr>
      <w:r>
        <w:rPr>
          <w:rFonts w:hint="eastAsia" w:ascii="宋体" w:hAnsi="宋体" w:cs="宋体"/>
          <w:sz w:val="24"/>
        </w:rPr>
        <w:t>（3）交付要求：接到采购人通知后一周内送至指定地点。</w:t>
      </w:r>
    </w:p>
    <w:p>
      <w:pPr>
        <w:tabs>
          <w:tab w:val="center" w:pos="4422"/>
        </w:tabs>
        <w:spacing w:line="440" w:lineRule="exact"/>
        <w:ind w:firstLine="480" w:firstLineChars="200"/>
        <w:rPr>
          <w:rFonts w:ascii="宋体" w:hAnsi="宋体" w:cs="宋体"/>
          <w:sz w:val="24"/>
        </w:rPr>
      </w:pPr>
      <w:r>
        <w:rPr>
          <w:rFonts w:hint="eastAsia" w:ascii="宋体" w:hAnsi="宋体" w:cs="宋体"/>
          <w:sz w:val="24"/>
        </w:rPr>
        <w:t>（4）质量要求：供应商所提供的产品尺寸、参数要求及质量必须符合国家标准和行业规范，采购人有权对磁条诊疗卡的版面设计进行要求与调整。</w:t>
      </w:r>
    </w:p>
    <w:p>
      <w:pPr>
        <w:tabs>
          <w:tab w:val="center" w:pos="4422"/>
        </w:tabs>
        <w:spacing w:line="360" w:lineRule="auto"/>
        <w:ind w:firstLine="482" w:firstLineChars="200"/>
        <w:rPr>
          <w:rFonts w:ascii="宋体" w:hAnsi="宋体" w:cs="宋体"/>
          <w:sz w:val="24"/>
        </w:rPr>
      </w:pPr>
      <w:r>
        <w:rPr>
          <w:rFonts w:hint="eastAsia" w:ascii="宋体" w:hAnsi="宋体" w:cs="宋体"/>
          <w:b/>
          <w:sz w:val="24"/>
        </w:rPr>
        <w:t>二、谈判供应商的资格要求</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sz w:val="24"/>
        </w:rPr>
        <w:t>1.</w:t>
      </w:r>
      <w:r>
        <w:rPr>
          <w:rFonts w:hint="eastAsia" w:ascii="宋体" w:hAnsi="宋体" w:cs="宋体"/>
          <w:kern w:val="0"/>
          <w:sz w:val="24"/>
          <w:szCs w:val="22"/>
        </w:rPr>
        <w:t>具备有效的独立法人营业执照；</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2.近三年（2020年9月至今）承担过类似项目（磁条诊疗卡供货）业绩，提供合同复印件加盖公章；</w:t>
      </w:r>
    </w:p>
    <w:p>
      <w:pPr>
        <w:tabs>
          <w:tab w:val="center" w:pos="4422"/>
        </w:tabs>
        <w:spacing w:line="360" w:lineRule="auto"/>
        <w:ind w:firstLine="480" w:firstLineChars="200"/>
        <w:rPr>
          <w:rFonts w:ascii="宋体" w:hAnsi="宋体" w:cs="宋体"/>
          <w:sz w:val="24"/>
        </w:rPr>
      </w:pPr>
      <w:r>
        <w:rPr>
          <w:rFonts w:hint="eastAsia" w:ascii="宋体" w:hAnsi="宋体" w:cs="宋体"/>
          <w:kern w:val="0"/>
          <w:sz w:val="24"/>
          <w:szCs w:val="22"/>
        </w:rPr>
        <w:t>3.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w:t>
      </w:r>
      <w:r>
        <w:rPr>
          <w:rFonts w:hint="eastAsia" w:ascii="宋体" w:hAnsi="宋体" w:cs="宋体"/>
          <w:kern w:val="0"/>
          <w:sz w:val="24"/>
          <w:szCs w:val="22"/>
          <w:lang w:val="en-US" w:eastAsia="zh-CN"/>
        </w:rPr>
        <w:t>谈判</w:t>
      </w:r>
      <w:r>
        <w:rPr>
          <w:rFonts w:hint="eastAsia" w:ascii="宋体" w:hAnsi="宋体" w:cs="宋体"/>
          <w:kern w:val="0"/>
          <w:sz w:val="24"/>
          <w:szCs w:val="22"/>
        </w:rPr>
        <w:t>响应文件格式附件）；</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4.本项目不接受联合体参与谈判。</w:t>
      </w:r>
    </w:p>
    <w:p>
      <w:pPr>
        <w:tabs>
          <w:tab w:val="center" w:pos="4422"/>
        </w:tabs>
        <w:spacing w:line="360" w:lineRule="auto"/>
        <w:ind w:firstLine="482" w:firstLineChars="200"/>
        <w:rPr>
          <w:rFonts w:ascii="宋体" w:hAnsi="宋体" w:cs="宋体"/>
          <w:b/>
          <w:sz w:val="24"/>
        </w:rPr>
      </w:pPr>
      <w:r>
        <w:rPr>
          <w:rFonts w:hint="eastAsia" w:ascii="宋体" w:hAnsi="宋体" w:cs="宋体"/>
          <w:b/>
          <w:sz w:val="24"/>
        </w:rPr>
        <w:t>三、谈判文件的获取办法</w:t>
      </w:r>
    </w:p>
    <w:p>
      <w:pPr>
        <w:tabs>
          <w:tab w:val="center" w:pos="4422"/>
        </w:tabs>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highlight w:val="yellow"/>
        </w:rPr>
        <w:t>2023年</w:t>
      </w:r>
      <w:r>
        <w:rPr>
          <w:rFonts w:hint="eastAsia" w:ascii="宋体" w:hAnsi="宋体" w:cs="宋体"/>
          <w:sz w:val="24"/>
          <w:highlight w:val="yellow"/>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7</w:t>
      </w:r>
      <w:r>
        <w:rPr>
          <w:rFonts w:hint="eastAsia" w:ascii="宋体" w:hAnsi="宋体" w:cs="宋体"/>
          <w:sz w:val="24"/>
          <w:highlight w:val="yellow"/>
        </w:rPr>
        <w:t>日至2023年</w:t>
      </w:r>
      <w:r>
        <w:rPr>
          <w:rFonts w:hint="eastAsia" w:ascii="宋体" w:hAnsi="宋体" w:cs="宋体"/>
          <w:sz w:val="24"/>
          <w:highlight w:val="yellow"/>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12</w:t>
      </w:r>
      <w:r>
        <w:rPr>
          <w:rFonts w:hint="eastAsia" w:ascii="宋体" w:hAnsi="宋体" w:cs="宋体"/>
          <w:sz w:val="24"/>
          <w:highlight w:val="yellow"/>
        </w:rPr>
        <w:t>日</w:t>
      </w:r>
      <w:r>
        <w:rPr>
          <w:rFonts w:hint="eastAsia" w:ascii="宋体" w:hAnsi="宋体" w:cs="宋体"/>
          <w:sz w:val="24"/>
        </w:rPr>
        <w:t>（工作日）上午8：00至12：00，下午14：00至17：00止（以收件时间为准，北京时间，下同）。</w:t>
      </w:r>
    </w:p>
    <w:p>
      <w:pPr>
        <w:tabs>
          <w:tab w:val="center" w:pos="4422"/>
        </w:tabs>
        <w:spacing w:line="360" w:lineRule="auto"/>
        <w:ind w:firstLine="480" w:firstLineChars="200"/>
        <w:rPr>
          <w:rFonts w:ascii="宋体" w:hAnsi="宋体" w:cs="宋体"/>
          <w:sz w:val="24"/>
        </w:rPr>
      </w:pPr>
      <w:r>
        <w:rPr>
          <w:rFonts w:hint="eastAsia" w:ascii="宋体" w:hAnsi="宋体" w:cs="宋体"/>
          <w:sz w:val="24"/>
        </w:rPr>
        <w:t>地点：湖北天缔工程咨询有限公司黄石分公司（地址：黄石市黄石港区花径路三江共和城南门16号楼外门面海鲜码头二楼）</w:t>
      </w:r>
    </w:p>
    <w:p>
      <w:pPr>
        <w:tabs>
          <w:tab w:val="center" w:pos="4422"/>
        </w:tabs>
        <w:spacing w:line="360" w:lineRule="auto"/>
        <w:ind w:firstLine="480" w:firstLineChars="200"/>
        <w:rPr>
          <w:rFonts w:ascii="宋体" w:hAnsi="宋体" w:cs="宋体"/>
          <w:sz w:val="24"/>
        </w:rPr>
      </w:pPr>
      <w:r>
        <w:rPr>
          <w:rFonts w:hint="eastAsia" w:ascii="宋体" w:hAnsi="宋体" w:cs="宋体"/>
          <w:sz w:val="24"/>
        </w:rPr>
        <w:t>方式：携带以下材料复印件加盖谈判单位公章，装订后到现场报名：</w:t>
      </w:r>
    </w:p>
    <w:p>
      <w:pPr>
        <w:tabs>
          <w:tab w:val="center" w:pos="4422"/>
        </w:tabs>
        <w:spacing w:line="360" w:lineRule="auto"/>
        <w:ind w:firstLine="480" w:firstLineChars="200"/>
        <w:rPr>
          <w:rFonts w:ascii="宋体" w:hAnsi="宋体" w:cs="宋体"/>
          <w:sz w:val="24"/>
        </w:rPr>
      </w:pPr>
      <w:r>
        <w:rPr>
          <w:rFonts w:hint="eastAsia" w:ascii="宋体" w:hAnsi="宋体" w:cs="宋体"/>
          <w:sz w:val="24"/>
        </w:rPr>
        <w:t>（1）法定代表书人身份证明及法定代表人身份证原件或法定代表人授权委托书及被委托人身份证原件。</w:t>
      </w:r>
    </w:p>
    <w:p>
      <w:pPr>
        <w:tabs>
          <w:tab w:val="center" w:pos="4422"/>
        </w:tabs>
        <w:spacing w:line="360" w:lineRule="auto"/>
        <w:ind w:firstLine="480" w:firstLineChars="200"/>
        <w:rPr>
          <w:rFonts w:ascii="宋体" w:hAnsi="宋体" w:cs="宋体"/>
          <w:sz w:val="24"/>
        </w:rPr>
      </w:pPr>
      <w:r>
        <w:rPr>
          <w:rFonts w:hint="eastAsia" w:ascii="宋体" w:hAnsi="宋体" w:cs="宋体"/>
          <w:sz w:val="24"/>
        </w:rPr>
        <w:t>（2）有效的营业执照。</w:t>
      </w:r>
    </w:p>
    <w:p>
      <w:pPr>
        <w:tabs>
          <w:tab w:val="center" w:pos="4422"/>
        </w:tabs>
        <w:spacing w:line="360" w:lineRule="auto"/>
        <w:ind w:firstLine="480" w:firstLineChars="200"/>
        <w:rPr>
          <w:rFonts w:ascii="宋体" w:hAnsi="宋体" w:cs="宋体"/>
          <w:sz w:val="24"/>
        </w:rPr>
      </w:pPr>
      <w:r>
        <w:rPr>
          <w:rFonts w:hint="eastAsia" w:ascii="宋体" w:hAnsi="宋体" w:cs="宋体"/>
          <w:sz w:val="24"/>
        </w:rPr>
        <w:t>售价：300元/份，售后不退。</w:t>
      </w:r>
    </w:p>
    <w:p>
      <w:pPr>
        <w:tabs>
          <w:tab w:val="center" w:pos="4422"/>
        </w:tabs>
        <w:spacing w:line="360" w:lineRule="auto"/>
        <w:ind w:firstLine="480" w:firstLineChars="200"/>
        <w:rPr>
          <w:rFonts w:ascii="宋体" w:hAnsi="宋体" w:cs="宋体"/>
          <w:sz w:val="24"/>
        </w:rPr>
      </w:pPr>
      <w:r>
        <w:rPr>
          <w:rFonts w:hint="eastAsia" w:ascii="宋体" w:hAnsi="宋体" w:cs="宋体"/>
          <w:sz w:val="24"/>
        </w:rPr>
        <w:t>获取谈判文件时提供的资料仅作存档，不等同于资格审查，资格审查情况具体以谈判响应文件为准。</w:t>
      </w:r>
    </w:p>
    <w:p>
      <w:pPr>
        <w:tabs>
          <w:tab w:val="left" w:pos="1560"/>
          <w:tab w:val="left" w:pos="1620"/>
        </w:tabs>
        <w:adjustRightInd w:val="0"/>
        <w:snapToGrid w:val="0"/>
        <w:spacing w:line="360" w:lineRule="auto"/>
        <w:ind w:firstLine="482" w:firstLineChars="200"/>
        <w:rPr>
          <w:rFonts w:ascii="宋体" w:hAnsi="宋体" w:cs="宋体"/>
          <w:b/>
          <w:sz w:val="24"/>
        </w:rPr>
      </w:pPr>
      <w:r>
        <w:rPr>
          <w:rFonts w:hint="eastAsia" w:ascii="宋体" w:hAnsi="宋体" w:cs="宋体"/>
          <w:b/>
          <w:sz w:val="24"/>
        </w:rPr>
        <w:t>四、响应文件提交</w:t>
      </w:r>
    </w:p>
    <w:p>
      <w:pPr>
        <w:tabs>
          <w:tab w:val="left" w:pos="1560"/>
          <w:tab w:val="left" w:pos="1620"/>
        </w:tabs>
        <w:adjustRightInd w:val="0"/>
        <w:snapToGrid w:val="0"/>
        <w:spacing w:line="360" w:lineRule="auto"/>
        <w:ind w:firstLine="480" w:firstLineChars="200"/>
        <w:rPr>
          <w:rFonts w:ascii="宋体" w:hAnsi="宋体" w:cs="宋体"/>
          <w:color w:val="FF0000"/>
          <w:sz w:val="24"/>
        </w:rPr>
      </w:pPr>
      <w:r>
        <w:rPr>
          <w:rFonts w:hint="eastAsia" w:ascii="宋体" w:hAnsi="宋体" w:cs="宋体"/>
          <w:sz w:val="24"/>
        </w:rPr>
        <w:t>1．截止时间：</w:t>
      </w:r>
      <w:r>
        <w:rPr>
          <w:rFonts w:hint="eastAsia" w:ascii="宋体" w:hAnsi="宋体" w:cs="宋体"/>
          <w:sz w:val="24"/>
          <w:highlight w:val="yellow"/>
        </w:rPr>
        <w:t>2023年</w:t>
      </w:r>
      <w:r>
        <w:rPr>
          <w:rFonts w:hint="eastAsia" w:ascii="宋体" w:hAnsi="宋体" w:cs="宋体"/>
          <w:sz w:val="24"/>
          <w:highlight w:val="yellow"/>
          <w:lang w:val="en-US" w:eastAsia="zh-CN"/>
        </w:rPr>
        <w:t>9</w:t>
      </w:r>
      <w:r>
        <w:rPr>
          <w:rFonts w:hint="eastAsia" w:ascii="宋体" w:hAnsi="宋体" w:cs="宋体"/>
          <w:sz w:val="24"/>
          <w:highlight w:val="yellow"/>
        </w:rPr>
        <w:t>月</w:t>
      </w:r>
      <w:r>
        <w:rPr>
          <w:rFonts w:hint="eastAsia" w:ascii="宋体" w:hAnsi="宋体" w:cs="宋体"/>
          <w:sz w:val="24"/>
          <w:highlight w:val="yellow"/>
          <w:lang w:val="en-US" w:eastAsia="zh-CN"/>
        </w:rPr>
        <w:t>14</w:t>
      </w:r>
      <w:r>
        <w:rPr>
          <w:rFonts w:hint="eastAsia" w:ascii="宋体" w:hAnsi="宋体" w:cs="宋体"/>
          <w:sz w:val="24"/>
          <w:highlight w:val="yellow"/>
        </w:rPr>
        <w:t>日10时00分整（北京时间）</w:t>
      </w:r>
      <w:bookmarkStart w:id="0" w:name="_bookmark5"/>
      <w:bookmarkEnd w:id="0"/>
      <w:bookmarkStart w:id="1" w:name="五、磋商地点及时间"/>
      <w:bookmarkEnd w:id="1"/>
    </w:p>
    <w:p>
      <w:pPr>
        <w:tabs>
          <w:tab w:val="center" w:pos="4422"/>
        </w:tabs>
        <w:spacing w:line="360" w:lineRule="auto"/>
        <w:ind w:firstLine="480" w:firstLineChars="200"/>
        <w:rPr>
          <w:rFonts w:ascii="宋体" w:hAnsi="宋体" w:cs="宋体"/>
          <w:sz w:val="24"/>
        </w:rPr>
      </w:pPr>
      <w:r>
        <w:rPr>
          <w:rFonts w:hint="eastAsia" w:ascii="宋体" w:hAnsi="宋体" w:cs="宋体"/>
          <w:sz w:val="24"/>
        </w:rPr>
        <w:t>2．送达地点：湖北天缔工程咨询有限公司黄石分公司会议室（地址：黄石市黄石港区花径路三江共和城南门16号楼外门面海鲜码头二楼）</w:t>
      </w:r>
    </w:p>
    <w:p>
      <w:pPr>
        <w:spacing w:line="360" w:lineRule="auto"/>
        <w:ind w:firstLine="482" w:firstLineChars="200"/>
        <w:rPr>
          <w:rFonts w:ascii="宋体" w:hAnsi="宋体" w:cs="宋体"/>
          <w:b/>
          <w:sz w:val="24"/>
        </w:rPr>
      </w:pPr>
      <w:r>
        <w:rPr>
          <w:rFonts w:hint="eastAsia" w:ascii="宋体" w:hAnsi="宋体" w:cs="宋体"/>
          <w:b/>
          <w:sz w:val="24"/>
        </w:rPr>
        <w:t>五、开启</w:t>
      </w:r>
    </w:p>
    <w:p>
      <w:pPr>
        <w:tabs>
          <w:tab w:val="left" w:pos="1560"/>
          <w:tab w:val="left" w:pos="1620"/>
        </w:tabs>
        <w:adjustRightInd w:val="0"/>
        <w:snapToGrid w:val="0"/>
        <w:spacing w:line="360" w:lineRule="auto"/>
        <w:ind w:firstLine="480" w:firstLineChars="200"/>
        <w:rPr>
          <w:rFonts w:ascii="宋体" w:hAnsi="宋体" w:cs="宋体"/>
          <w:sz w:val="24"/>
        </w:rPr>
      </w:pPr>
      <w:r>
        <w:rPr>
          <w:rFonts w:hint="eastAsia" w:ascii="宋体" w:hAnsi="宋体" w:cs="宋体"/>
          <w:sz w:val="24"/>
        </w:rPr>
        <w:t>1．时间：同响应文件递交截止时间。</w:t>
      </w:r>
    </w:p>
    <w:p>
      <w:pPr>
        <w:tabs>
          <w:tab w:val="left" w:pos="1560"/>
          <w:tab w:val="left" w:pos="1620"/>
        </w:tabs>
        <w:adjustRightInd w:val="0"/>
        <w:snapToGrid w:val="0"/>
        <w:spacing w:line="360" w:lineRule="auto"/>
        <w:ind w:firstLine="480" w:firstLineChars="200"/>
        <w:rPr>
          <w:rFonts w:ascii="宋体" w:hAnsi="宋体" w:cs="宋体"/>
          <w:sz w:val="24"/>
        </w:rPr>
      </w:pPr>
      <w:r>
        <w:rPr>
          <w:rFonts w:hint="eastAsia" w:ascii="宋体" w:hAnsi="宋体" w:cs="宋体"/>
          <w:sz w:val="24"/>
        </w:rPr>
        <w:t>2．地点：湖北天缔工程咨询有限公司黄石分公司会议室（地址：黄石市黄石港区花径路三江共和城南门16号楼外门面海鲜码头二楼）。</w:t>
      </w:r>
    </w:p>
    <w:p>
      <w:pPr>
        <w:tabs>
          <w:tab w:val="left" w:pos="1560"/>
          <w:tab w:val="left" w:pos="1620"/>
        </w:tabs>
        <w:adjustRightInd w:val="0"/>
        <w:snapToGrid w:val="0"/>
        <w:spacing w:line="360" w:lineRule="auto"/>
        <w:ind w:firstLine="482" w:firstLineChars="200"/>
        <w:rPr>
          <w:rFonts w:ascii="宋体" w:hAnsi="宋体" w:cs="宋体"/>
          <w:b/>
          <w:bCs/>
          <w:sz w:val="24"/>
        </w:rPr>
      </w:pPr>
      <w:r>
        <w:rPr>
          <w:rFonts w:hint="eastAsia" w:ascii="宋体" w:hAnsi="宋体" w:cs="宋体"/>
          <w:b/>
          <w:sz w:val="24"/>
        </w:rPr>
        <w:t>六、</w:t>
      </w:r>
      <w:r>
        <w:rPr>
          <w:rFonts w:hint="eastAsia" w:ascii="宋体" w:hAnsi="宋体" w:cs="宋体"/>
          <w:b/>
          <w:bCs/>
          <w:sz w:val="24"/>
        </w:rPr>
        <w:t>凡对本次采购提出询问，请按以下方式联系</w:t>
      </w:r>
    </w:p>
    <w:p>
      <w:pPr>
        <w:widowControl/>
        <w:spacing w:line="360" w:lineRule="auto"/>
        <w:ind w:firstLine="720" w:firstLineChars="300"/>
        <w:rPr>
          <w:rFonts w:ascii="宋体" w:hAnsi="宋体" w:cs="宋体"/>
          <w:sz w:val="24"/>
        </w:rPr>
      </w:pPr>
      <w:bookmarkStart w:id="2" w:name="_Toc287606736"/>
      <w:bookmarkStart w:id="3" w:name="_Toc259028279"/>
      <w:bookmarkStart w:id="4" w:name="_Toc259028699"/>
      <w:r>
        <w:rPr>
          <w:rFonts w:hint="eastAsia" w:ascii="宋体" w:hAnsi="宋体" w:cs="宋体"/>
          <w:sz w:val="24"/>
        </w:rPr>
        <w:t>1.采购人信息</w:t>
      </w:r>
    </w:p>
    <w:p>
      <w:pPr>
        <w:widowControl/>
        <w:spacing w:line="360" w:lineRule="auto"/>
        <w:ind w:firstLine="960" w:firstLineChars="400"/>
        <w:rPr>
          <w:rFonts w:ascii="宋体" w:hAnsi="宋体" w:cs="宋体"/>
          <w:sz w:val="24"/>
          <w:lang w:bidi="ar-EG"/>
        </w:rPr>
      </w:pPr>
      <w:r>
        <w:rPr>
          <w:rFonts w:hint="eastAsia" w:ascii="宋体" w:hAnsi="宋体" w:cs="宋体"/>
          <w:sz w:val="24"/>
        </w:rPr>
        <w:t>名称：</w:t>
      </w:r>
      <w:r>
        <w:rPr>
          <w:rFonts w:hint="eastAsia" w:ascii="宋体" w:hAnsi="宋体" w:cs="宋体"/>
          <w:sz w:val="24"/>
          <w:lang w:bidi="ar-EG"/>
        </w:rPr>
        <w:t>黄石市中心医院</w:t>
      </w:r>
    </w:p>
    <w:p>
      <w:pPr>
        <w:widowControl/>
        <w:spacing w:line="360" w:lineRule="auto"/>
        <w:ind w:firstLine="960" w:firstLineChars="400"/>
        <w:rPr>
          <w:rFonts w:ascii="宋体" w:hAnsi="宋体" w:cs="宋体"/>
          <w:sz w:val="24"/>
          <w:lang w:bidi="ar-EG"/>
        </w:rPr>
      </w:pPr>
      <w:r>
        <w:rPr>
          <w:rFonts w:hint="eastAsia" w:ascii="宋体" w:hAnsi="宋体" w:cs="宋体"/>
          <w:sz w:val="24"/>
          <w:lang w:bidi="ar-EG"/>
        </w:rPr>
        <w:t>地址：</w:t>
      </w:r>
      <w:r>
        <w:rPr>
          <w:rFonts w:hint="eastAsia" w:ascii="宋体" w:hAnsi="宋体" w:cs="宋体"/>
          <w:kern w:val="0"/>
          <w:sz w:val="24"/>
        </w:rPr>
        <w:t>湖北省黄石市武汉路43号</w:t>
      </w:r>
    </w:p>
    <w:p>
      <w:pPr>
        <w:widowControl/>
        <w:spacing w:line="360" w:lineRule="auto"/>
        <w:ind w:firstLine="960" w:firstLineChars="400"/>
        <w:rPr>
          <w:rFonts w:ascii="宋体" w:hAnsi="宋体" w:cs="宋体"/>
          <w:sz w:val="24"/>
          <w:lang w:bidi="ar-EG"/>
        </w:rPr>
      </w:pPr>
      <w:r>
        <w:rPr>
          <w:rFonts w:hint="eastAsia" w:ascii="宋体" w:hAnsi="宋体" w:cs="宋体"/>
          <w:sz w:val="24"/>
          <w:lang w:bidi="ar-EG"/>
        </w:rPr>
        <w:t>联系方式：</w:t>
      </w:r>
      <w:r>
        <w:rPr>
          <w:rFonts w:hint="eastAsia" w:ascii="宋体" w:hAnsi="宋体" w:cs="宋体"/>
          <w:kern w:val="0"/>
          <w:sz w:val="24"/>
        </w:rPr>
        <w:t>邵工0714—6256679</w:t>
      </w:r>
    </w:p>
    <w:p>
      <w:pPr>
        <w:widowControl/>
        <w:spacing w:line="360" w:lineRule="auto"/>
        <w:ind w:firstLine="720" w:firstLineChars="300"/>
        <w:rPr>
          <w:rFonts w:ascii="宋体" w:hAnsi="宋体" w:cs="宋体"/>
          <w:sz w:val="24"/>
          <w:lang w:bidi="ar-EG"/>
        </w:rPr>
      </w:pPr>
      <w:r>
        <w:rPr>
          <w:rFonts w:hint="eastAsia" w:ascii="宋体" w:hAnsi="宋体" w:cs="宋体"/>
          <w:sz w:val="24"/>
          <w:lang w:bidi="ar-EG"/>
        </w:rPr>
        <w:t>2.采购代理机构信息</w:t>
      </w:r>
    </w:p>
    <w:p>
      <w:pPr>
        <w:widowControl/>
        <w:spacing w:line="360" w:lineRule="auto"/>
        <w:ind w:firstLine="960" w:firstLineChars="400"/>
        <w:rPr>
          <w:rFonts w:ascii="宋体" w:hAnsi="宋体" w:cs="宋体"/>
          <w:sz w:val="24"/>
        </w:rPr>
      </w:pPr>
      <w:r>
        <w:rPr>
          <w:rFonts w:hint="eastAsia" w:ascii="宋体" w:hAnsi="宋体" w:cs="宋体"/>
          <w:sz w:val="24"/>
          <w:lang w:bidi="ar-EG"/>
        </w:rPr>
        <w:t>名称：湖北天缔</w:t>
      </w:r>
      <w:r>
        <w:rPr>
          <w:rFonts w:hint="eastAsia" w:ascii="宋体" w:hAnsi="宋体" w:cs="宋体"/>
          <w:sz w:val="24"/>
        </w:rPr>
        <w:t>工程咨询有限公司</w:t>
      </w:r>
    </w:p>
    <w:p>
      <w:pPr>
        <w:widowControl/>
        <w:spacing w:line="360" w:lineRule="auto"/>
        <w:ind w:firstLine="960" w:firstLineChars="400"/>
        <w:rPr>
          <w:rFonts w:ascii="宋体" w:hAnsi="宋体" w:cs="宋体"/>
          <w:sz w:val="24"/>
        </w:rPr>
      </w:pPr>
      <w:r>
        <w:rPr>
          <w:rFonts w:hint="eastAsia" w:ascii="宋体" w:hAnsi="宋体" w:cs="宋体"/>
          <w:sz w:val="24"/>
        </w:rPr>
        <w:t>地址：黄石市黄石港区花径路三江共和城16号楼门面（绿城对面）农超3号门二楼</w:t>
      </w:r>
    </w:p>
    <w:p>
      <w:pPr>
        <w:widowControl/>
        <w:spacing w:line="360" w:lineRule="auto"/>
        <w:ind w:firstLine="960" w:firstLineChars="400"/>
        <w:rPr>
          <w:rFonts w:ascii="宋体" w:hAnsi="宋体" w:cs="宋体"/>
          <w:sz w:val="24"/>
        </w:rPr>
      </w:pPr>
      <w:r>
        <w:rPr>
          <w:rFonts w:hint="eastAsia" w:ascii="宋体" w:hAnsi="宋体" w:cs="宋体"/>
          <w:sz w:val="24"/>
        </w:rPr>
        <w:t>联系方式：刘工 0714—306406</w:t>
      </w:r>
      <w:bookmarkEnd w:id="2"/>
      <w:bookmarkEnd w:id="3"/>
      <w:bookmarkEnd w:id="4"/>
      <w:r>
        <w:rPr>
          <w:rFonts w:hint="eastAsia" w:ascii="宋体" w:hAnsi="宋体" w:cs="宋体"/>
          <w:sz w:val="24"/>
        </w:rPr>
        <w:t>6</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QwODY4ZGJiMDQwZTMzYWIyZGQ4NmIxZmExMmEifQ=="/>
  </w:docVars>
  <w:rsids>
    <w:rsidRoot w:val="00000000"/>
    <w:rsid w:val="7EBD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jc w:val="center"/>
      <w:outlineLvl w:val="0"/>
    </w:pPr>
    <w:rPr>
      <w:rFonts w:ascii="宋体" w:hAnsi="宋体"/>
      <w:sz w:val="32"/>
      <w:szCs w:val="24"/>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2023-09-07T04:52:18Z</dcterms:created>
  <dc:creator>Administrator</dc:creator>
  <cp:lastModifiedBy>Administrator</cp:lastModifiedBy>
  <dcterms:modified xsi:type="dcterms:W3CDTF">2023-09-07T04:52:33Z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7E601C4383974FFB8E506FFA0BD41F95_12</vt:lpwstr>
  </property>
</Properties>
</file>