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default" w:ascii="宋体" w:hAnsi="宋体" w:cs="宋体"/>
          <w:sz w:val="24"/>
          <w:lang w:val="en-US"/>
        </w:rPr>
      </w:pPr>
      <w:r>
        <w:rPr>
          <w:rFonts w:hint="eastAsia" w:ascii="宋体" w:hAnsi="宋体" w:cs="宋体"/>
          <w:b/>
          <w:sz w:val="36"/>
          <w:szCs w:val="36"/>
        </w:rPr>
        <w:t>项目名称：</w:t>
      </w:r>
      <w:r>
        <w:rPr>
          <w:rFonts w:hint="eastAsia" w:ascii="宋体" w:hAnsi="宋体" w:eastAsia="宋体" w:cs="宋体"/>
          <w:b/>
          <w:sz w:val="36"/>
          <w:szCs w:val="36"/>
          <w:lang w:val="en-US" w:eastAsia="zh-CN"/>
        </w:rPr>
        <w:t>中心医院胸心血管外科内窥镜镜头采购项目</w:t>
      </w:r>
    </w:p>
    <w:p>
      <w:pPr>
        <w:spacing w:line="420" w:lineRule="exact"/>
        <w:ind w:left="3243" w:leftChars="684" w:hanging="1807" w:hangingChars="5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163"/>
      <w:bookmarkStart w:id="1" w:name="_Toc528493082"/>
      <w:bookmarkStart w:id="2" w:name="_Toc528493130"/>
      <w:bookmarkStart w:id="3" w:name="_Toc5284935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28359003"/>
      <w:bookmarkStart w:id="7" w:name="_Toc35393622"/>
      <w:bookmarkStart w:id="8" w:name="_Toc35393791"/>
      <w:r>
        <w:rPr>
          <w:rFonts w:hint="eastAsia" w:ascii="宋体" w:hAnsi="宋体" w:cs="宋体"/>
          <w:sz w:val="24"/>
          <w:lang w:val="zh-CN"/>
        </w:rPr>
        <w:t>根据黄石市中心医院的需求，就</w:t>
      </w:r>
      <w:r>
        <w:rPr>
          <w:rFonts w:hint="eastAsia" w:ascii="宋体" w:hAnsi="宋体" w:cs="宋体"/>
          <w:sz w:val="24"/>
        </w:rPr>
        <w:t>黄石市</w:t>
      </w:r>
      <w:r>
        <w:rPr>
          <w:rFonts w:hint="eastAsia" w:ascii="宋体" w:hAnsi="宋体" w:eastAsia="宋体" w:cs="宋体"/>
          <w:sz w:val="24"/>
          <w:lang w:val="en-US" w:eastAsia="zh-CN"/>
        </w:rPr>
        <w:t>中心医院胸心血管外科内窥镜镜头采购项目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623"/>
      <w:bookmarkStart w:id="10" w:name="_Toc28359081"/>
      <w:bookmarkStart w:id="11" w:name="_Toc28359004"/>
      <w:bookmarkStart w:id="12" w:name="_Toc35393792"/>
      <w:r>
        <w:rPr>
          <w:rFonts w:hint="eastAsia" w:ascii="宋体" w:hAnsi="宋体" w:cs="宋体"/>
          <w:b/>
          <w:bCs/>
          <w:sz w:val="24"/>
        </w:rPr>
        <w:t>一、项目内容：</w:t>
      </w:r>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default" w:ascii="宋体" w:hAnsi="宋体" w:cs="宋体"/>
          <w:sz w:val="24"/>
          <w:lang w:val="en-US"/>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en-US" w:eastAsia="zh-CN"/>
        </w:rPr>
        <w:t>中心医院胸心血管外科内窥镜镜头采购项目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4</w:t>
      </w:r>
      <w:r>
        <w:rPr>
          <w:rFonts w:hint="eastAsia" w:ascii="宋体" w:hAnsi="宋体" w:cs="宋体"/>
          <w:sz w:val="24"/>
        </w:rPr>
        <w:t>万元</w:t>
      </w:r>
    </w:p>
    <w:p>
      <w:pPr>
        <w:spacing w:line="420" w:lineRule="exact"/>
        <w:ind w:firstLine="480" w:firstLineChars="200"/>
        <w:rPr>
          <w:rFonts w:hint="default"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1条</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28359084"/>
      <w:bookmarkStart w:id="15" w:name="_Toc35393794"/>
      <w:bookmarkStart w:id="16" w:name="_Toc35393625"/>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8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 xml:space="preserve">22 </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23年</w:t>
      </w:r>
      <w:r>
        <w:rPr>
          <w:rFonts w:hint="eastAsia" w:ascii="宋体" w:hAnsi="宋体" w:cs="宋体"/>
          <w:sz w:val="24"/>
          <w:lang w:val="en-US" w:eastAsia="zh-CN"/>
        </w:rPr>
        <w:t xml:space="preserve"> 8 </w:t>
      </w:r>
      <w:r>
        <w:rPr>
          <w:rFonts w:hint="eastAsia" w:ascii="宋体" w:hAnsi="宋体" w:cs="宋体"/>
          <w:sz w:val="24"/>
        </w:rPr>
        <w:t xml:space="preserve"> 月 </w:t>
      </w:r>
      <w:r>
        <w:rPr>
          <w:rFonts w:hint="eastAsia" w:ascii="宋体" w:hAnsi="宋体" w:cs="宋体"/>
          <w:sz w:val="24"/>
          <w:lang w:val="en-US" w:eastAsia="zh-CN"/>
        </w:rPr>
        <w:t xml:space="preserve"> 29</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3576"/>
      <w:bookmarkStart w:id="19" w:name="_Toc528493131"/>
      <w:bookmarkStart w:id="20" w:name="_Toc528494275"/>
      <w:bookmarkStart w:id="21" w:name="_Toc528493083"/>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577"/>
      <w:bookmarkStart w:id="26" w:name="_Toc528494280"/>
      <w:bookmarkStart w:id="27" w:name="_Toc528493165"/>
      <w:bookmarkStart w:id="28" w:name="_Toc528493084"/>
      <w:bookmarkStart w:id="29" w:name="_Toc528493132"/>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134"/>
      <w:bookmarkStart w:id="33" w:name="_Toc528493086"/>
      <w:bookmarkStart w:id="34" w:name="_Toc528494285"/>
      <w:bookmarkStart w:id="35" w:name="_Toc528493167"/>
      <w:bookmarkStart w:id="36" w:name="_Toc528493579"/>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default" w:ascii="宋体" w:hAnsi="宋体" w:cs="宋体"/>
          <w:sz w:val="24"/>
          <w:lang w:val="en-US"/>
        </w:rPr>
      </w:pPr>
      <w:r>
        <w:rPr>
          <w:rFonts w:ascii="宋体" w:hAnsi="宋体" w:cs="宋体"/>
          <w:sz w:val="24"/>
        </w:rPr>
        <w:t>1.</w:t>
      </w:r>
      <w:r>
        <w:rPr>
          <w:rFonts w:hint="eastAsia" w:ascii="宋体" w:hAnsi="宋体" w:cs="宋体"/>
          <w:sz w:val="24"/>
        </w:rPr>
        <w:t>项目名称：</w:t>
      </w:r>
      <w:r>
        <w:rPr>
          <w:rFonts w:hint="eastAsia" w:ascii="宋体" w:hAnsi="宋体" w:eastAsia="宋体" w:cs="宋体"/>
          <w:sz w:val="24"/>
          <w:lang w:val="en-US" w:eastAsia="zh-CN"/>
        </w:rPr>
        <w:t>中心医院胸心血管外科内窥镜镜头采购项目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4</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1条</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087"/>
      <w:bookmarkStart w:id="38" w:name="_Toc528493135"/>
      <w:bookmarkStart w:id="39" w:name="_Hlk18936003"/>
      <w:bookmarkStart w:id="40" w:name="_Toc528493168"/>
      <w:bookmarkStart w:id="41" w:name="_Toc528494286"/>
      <w:bookmarkStart w:id="42" w:name="_Toc528493580"/>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360" w:lineRule="auto"/>
        <w:ind w:firstLine="562" w:firstLineChars="200"/>
        <w:jc w:val="center"/>
        <w:rPr>
          <w:rFonts w:hint="eastAsia"/>
          <w:b/>
          <w:sz w:val="28"/>
          <w:szCs w:val="28"/>
        </w:rPr>
      </w:pPr>
      <w:r>
        <w:rPr>
          <w:rFonts w:hint="eastAsia"/>
          <w:b/>
          <w:sz w:val="28"/>
          <w:szCs w:val="28"/>
        </w:rPr>
        <w:t>技术需求</w:t>
      </w:r>
    </w:p>
    <w:p>
      <w:pPr>
        <w:rPr>
          <w:rFonts w:hint="eastAsia"/>
          <w:sz w:val="28"/>
          <w:szCs w:val="28"/>
        </w:rPr>
      </w:pPr>
      <w:r>
        <w:rPr>
          <w:rFonts w:hint="eastAsia"/>
          <w:sz w:val="28"/>
          <w:szCs w:val="28"/>
        </w:rPr>
        <w:t>1. 光学特点 ：4K 超高清内窥镜</w:t>
      </w:r>
    </w:p>
    <w:p>
      <w:pPr>
        <w:rPr>
          <w:rFonts w:hint="eastAsia"/>
          <w:sz w:val="28"/>
          <w:szCs w:val="28"/>
        </w:rPr>
      </w:pPr>
      <w:r>
        <w:rPr>
          <w:rFonts w:hint="eastAsia"/>
          <w:sz w:val="28"/>
          <w:szCs w:val="28"/>
        </w:rPr>
        <w:t>2 .视向角： 30°</w:t>
      </w:r>
    </w:p>
    <w:p>
      <w:pPr>
        <w:rPr>
          <w:rFonts w:hint="eastAsia"/>
          <w:sz w:val="28"/>
          <w:szCs w:val="28"/>
        </w:rPr>
      </w:pPr>
      <w:r>
        <w:rPr>
          <w:rFonts w:hint="eastAsia"/>
          <w:sz w:val="28"/>
          <w:szCs w:val="28"/>
        </w:rPr>
        <w:t>3. 工作直径 10mm、5.5mm</w:t>
      </w:r>
    </w:p>
    <w:p>
      <w:pPr>
        <w:rPr>
          <w:rFonts w:hint="eastAsia"/>
          <w:sz w:val="28"/>
          <w:szCs w:val="28"/>
        </w:rPr>
      </w:pPr>
      <w:r>
        <w:rPr>
          <w:rFonts w:hint="eastAsia"/>
          <w:sz w:val="28"/>
          <w:szCs w:val="28"/>
        </w:rPr>
        <w:t>4 .工作长度 ≥334mm（30°、10mm）</w:t>
      </w:r>
      <w:r>
        <w:rPr>
          <w:rFonts w:hint="eastAsia"/>
          <w:sz w:val="28"/>
          <w:szCs w:val="28"/>
          <w:lang w:val="en-US" w:eastAsia="zh-CN"/>
        </w:rPr>
        <w:t>或者</w:t>
      </w:r>
      <w:r>
        <w:rPr>
          <w:rFonts w:hint="eastAsia"/>
          <w:sz w:val="28"/>
          <w:szCs w:val="28"/>
        </w:rPr>
        <w:t>工作长度≥303mm（30°、5.5mm）</w:t>
      </w:r>
    </w:p>
    <w:p>
      <w:r>
        <w:rPr>
          <w:rFonts w:hint="eastAsia"/>
          <w:sz w:val="28"/>
          <w:szCs w:val="28"/>
        </w:rPr>
        <w:t>5. 消毒灭菌 高温高压、低温等离子、环氧乙烷、消毒液浸泡</w:t>
      </w:r>
    </w:p>
    <w:p>
      <w:pPr>
        <w:pStyle w:val="2"/>
        <w:rPr>
          <w:rFonts w:asciiTheme="minorEastAsia" w:hAnsiTheme="minorEastAsia" w:eastAsiaTheme="minorEastAsia" w:cstheme="minorEastAsia"/>
          <w:sz w:val="21"/>
          <w:szCs w:val="21"/>
        </w:rPr>
      </w:pPr>
    </w:p>
    <w:p/>
    <w:p/>
    <w:p/>
    <w:p/>
    <w:p/>
    <w:p>
      <w:pPr>
        <w:spacing w:line="360" w:lineRule="auto"/>
        <w:ind w:firstLine="562" w:firstLineChars="200"/>
        <w:jc w:val="center"/>
        <w:rPr>
          <w:rFonts w:hint="eastAsia"/>
          <w:b/>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3AC92FB5"/>
    <w:rsid w:val="6A5A5328"/>
    <w:rsid w:val="6CB1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5536</Words>
  <Characters>5774</Characters>
  <Lines>0</Lines>
  <Paragraphs>0</Paragraphs>
  <TotalTime>4</TotalTime>
  <ScaleCrop>false</ScaleCrop>
  <LinksUpToDate>false</LinksUpToDate>
  <CharactersWithSpaces>5846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2023-08-16T08:21:00Z</dcterms:created>
  <dc:creator>Administrator</dc:creator>
  <cp:lastModifiedBy>shaoqi</cp:lastModifiedBy>
  <dcterms:modified xsi:type="dcterms:W3CDTF">2023-08-22T06:45:10Z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E3D11DF27EBD4883A302770EF35657F9_12</vt:lpwstr>
  </property>
</Properties>
</file>