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2C0CF">
      <w:pPr>
        <w:pStyle w:val="2"/>
        <w:tabs>
          <w:tab w:val="left" w:pos="2520"/>
        </w:tabs>
        <w:spacing w:line="500" w:lineRule="exact"/>
        <w:jc w:val="center"/>
        <w:rPr>
          <w:rFonts w:hint="eastAsia" w:hAnsi="宋体" w:eastAsia="宋体" w:cs="宋体"/>
          <w:spacing w:val="14"/>
          <w:sz w:val="48"/>
          <w:szCs w:val="48"/>
          <w:lang w:val="en-US" w:eastAsia="zh-CN"/>
        </w:rPr>
      </w:pPr>
      <w:r>
        <w:rPr>
          <w:rFonts w:hint="eastAsia" w:hAnsi="宋体" w:cs="宋体"/>
          <w:spacing w:val="14"/>
          <w:sz w:val="48"/>
          <w:szCs w:val="48"/>
          <w:lang w:val="en-US" w:eastAsia="zh-CN"/>
        </w:rPr>
        <w:t xml:space="preserve"> </w:t>
      </w:r>
    </w:p>
    <w:p w14:paraId="4780FB85">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0512BF36">
      <w:pPr>
        <w:pStyle w:val="2"/>
        <w:tabs>
          <w:tab w:val="left" w:pos="2520"/>
        </w:tabs>
        <w:spacing w:line="500" w:lineRule="exact"/>
        <w:jc w:val="center"/>
        <w:rPr>
          <w:rFonts w:hAnsi="宋体" w:cs="宋体"/>
          <w:sz w:val="72"/>
          <w:szCs w:val="72"/>
        </w:rPr>
      </w:pPr>
    </w:p>
    <w:p w14:paraId="6D432035">
      <w:pPr>
        <w:spacing w:line="480" w:lineRule="auto"/>
        <w:ind w:left="3081" w:leftChars="798" w:hanging="1405" w:hangingChars="500"/>
        <w:rPr>
          <w:rFonts w:ascii="宋体" w:hAnsi="宋体" w:cs="宋体"/>
          <w:b/>
          <w:sz w:val="28"/>
          <w:szCs w:val="28"/>
        </w:rPr>
      </w:pPr>
    </w:p>
    <w:p w14:paraId="19B78406">
      <w:pPr>
        <w:spacing w:line="480" w:lineRule="auto"/>
        <w:ind w:left="3081" w:leftChars="798" w:hanging="1405" w:hangingChars="500"/>
        <w:rPr>
          <w:rFonts w:ascii="宋体" w:hAnsi="宋体" w:cs="宋体"/>
          <w:b/>
          <w:sz w:val="28"/>
          <w:szCs w:val="28"/>
        </w:rPr>
      </w:pPr>
    </w:p>
    <w:p w14:paraId="6D6EF09C">
      <w:pPr>
        <w:spacing w:line="480" w:lineRule="auto"/>
        <w:ind w:left="3081" w:leftChars="798" w:hanging="1405" w:hangingChars="500"/>
        <w:rPr>
          <w:rFonts w:ascii="宋体" w:hAnsi="宋体" w:cs="宋体"/>
          <w:b/>
          <w:sz w:val="28"/>
          <w:szCs w:val="28"/>
        </w:rPr>
      </w:pPr>
    </w:p>
    <w:p w14:paraId="252B0566">
      <w:pPr>
        <w:spacing w:line="480" w:lineRule="auto"/>
        <w:ind w:left="3081" w:leftChars="798" w:hanging="1405" w:hangingChars="500"/>
        <w:rPr>
          <w:rFonts w:ascii="宋体" w:hAnsi="宋体" w:cs="宋体"/>
          <w:b/>
          <w:sz w:val="28"/>
          <w:szCs w:val="28"/>
        </w:rPr>
      </w:pPr>
    </w:p>
    <w:p w14:paraId="690D0A85">
      <w:pPr>
        <w:spacing w:line="480" w:lineRule="auto"/>
        <w:ind w:left="3243" w:leftChars="684" w:hanging="1807" w:hangingChars="500"/>
        <w:rPr>
          <w:rFonts w:hint="eastAsia"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黄石市中心医院儿科急诊抢救床</w:t>
      </w:r>
      <w:r>
        <w:rPr>
          <w:rFonts w:hint="eastAsia" w:ascii="宋体" w:hAnsi="宋体" w:cs="宋体"/>
          <w:b/>
          <w:sz w:val="36"/>
          <w:szCs w:val="36"/>
          <w:lang w:val="en-US" w:eastAsia="zh-CN"/>
        </w:rPr>
        <w:t>采购项目</w:t>
      </w:r>
    </w:p>
    <w:p w14:paraId="3F2D087D">
      <w:pPr>
        <w:spacing w:line="480" w:lineRule="auto"/>
        <w:ind w:firstLine="1446" w:firstLineChars="400"/>
        <w:rPr>
          <w:rFonts w:hint="eastAsia" w:ascii="宋体" w:hAnsi="宋体" w:cs="宋体"/>
          <w:b/>
          <w:sz w:val="36"/>
          <w:szCs w:val="36"/>
        </w:rPr>
      </w:pPr>
    </w:p>
    <w:p w14:paraId="134A7FD4">
      <w:pPr>
        <w:spacing w:line="480" w:lineRule="auto"/>
        <w:ind w:firstLine="1446" w:firstLineChars="400"/>
        <w:rPr>
          <w:rFonts w:ascii="宋体" w:hAnsi="宋体" w:cs="宋体"/>
          <w:b/>
          <w:sz w:val="36"/>
          <w:szCs w:val="36"/>
          <w:lang w:val="zh-CN"/>
        </w:rPr>
      </w:pPr>
    </w:p>
    <w:p w14:paraId="5DD7081F">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47A40279">
      <w:pPr>
        <w:pStyle w:val="2"/>
        <w:tabs>
          <w:tab w:val="left" w:pos="2520"/>
        </w:tabs>
        <w:spacing w:line="500" w:lineRule="exact"/>
        <w:jc w:val="center"/>
        <w:rPr>
          <w:rFonts w:hAnsi="宋体" w:cs="宋体"/>
          <w:sz w:val="36"/>
          <w:szCs w:val="36"/>
        </w:rPr>
      </w:pPr>
    </w:p>
    <w:p w14:paraId="69A3C966">
      <w:pPr>
        <w:pStyle w:val="2"/>
        <w:tabs>
          <w:tab w:val="left" w:pos="2520"/>
        </w:tabs>
        <w:spacing w:line="500" w:lineRule="exact"/>
        <w:jc w:val="center"/>
        <w:rPr>
          <w:rFonts w:hAnsi="宋体" w:cs="宋体"/>
          <w:sz w:val="72"/>
          <w:szCs w:val="72"/>
        </w:rPr>
      </w:pPr>
    </w:p>
    <w:p w14:paraId="5F6A7C64">
      <w:pPr>
        <w:pStyle w:val="2"/>
        <w:tabs>
          <w:tab w:val="left" w:pos="2520"/>
        </w:tabs>
        <w:spacing w:line="500" w:lineRule="exact"/>
        <w:rPr>
          <w:rFonts w:hAnsi="宋体" w:cs="宋体"/>
          <w:sz w:val="72"/>
          <w:szCs w:val="72"/>
        </w:rPr>
      </w:pPr>
    </w:p>
    <w:p w14:paraId="74BCF8E3">
      <w:pPr>
        <w:pStyle w:val="2"/>
        <w:tabs>
          <w:tab w:val="left" w:pos="2520"/>
        </w:tabs>
        <w:spacing w:line="500" w:lineRule="exact"/>
        <w:rPr>
          <w:rFonts w:hAnsi="宋体" w:cs="宋体"/>
          <w:sz w:val="72"/>
          <w:szCs w:val="72"/>
        </w:rPr>
      </w:pPr>
    </w:p>
    <w:p w14:paraId="1E805545">
      <w:pPr>
        <w:spacing w:line="500" w:lineRule="exact"/>
        <w:jc w:val="both"/>
        <w:rPr>
          <w:rFonts w:ascii="宋体" w:hAnsi="宋体" w:cs="宋体"/>
          <w:b/>
          <w:bCs/>
          <w:sz w:val="32"/>
          <w:szCs w:val="32"/>
        </w:rPr>
      </w:pPr>
    </w:p>
    <w:p w14:paraId="686B7CD2">
      <w:pPr>
        <w:spacing w:line="500" w:lineRule="exact"/>
        <w:jc w:val="center"/>
        <w:rPr>
          <w:rFonts w:ascii="宋体" w:hAnsi="宋体" w:cs="宋体"/>
          <w:b/>
          <w:sz w:val="44"/>
          <w:szCs w:val="44"/>
        </w:rPr>
      </w:pPr>
    </w:p>
    <w:p w14:paraId="7FCACF0B">
      <w:pPr>
        <w:snapToGrid w:val="0"/>
        <w:jc w:val="center"/>
        <w:rPr>
          <w:rFonts w:ascii="宋体" w:hAnsi="宋体"/>
          <w:b/>
          <w:bCs/>
          <w:sz w:val="36"/>
          <w:szCs w:val="36"/>
        </w:rPr>
      </w:pPr>
    </w:p>
    <w:p w14:paraId="1EAF1CCC">
      <w:pPr>
        <w:snapToGrid w:val="0"/>
        <w:jc w:val="center"/>
        <w:rPr>
          <w:rFonts w:ascii="宋体" w:hAnsi="宋体"/>
          <w:b/>
          <w:bCs/>
          <w:sz w:val="36"/>
          <w:szCs w:val="36"/>
        </w:rPr>
      </w:pPr>
    </w:p>
    <w:p w14:paraId="5E9985F6">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十二</w:t>
      </w:r>
      <w:r>
        <w:rPr>
          <w:rFonts w:hint="eastAsia" w:ascii="宋体" w:hAnsi="宋体"/>
          <w:b/>
          <w:bCs/>
          <w:sz w:val="36"/>
          <w:szCs w:val="36"/>
        </w:rPr>
        <w:t>月</w:t>
      </w:r>
    </w:p>
    <w:p w14:paraId="72863211">
      <w:pPr>
        <w:spacing w:line="500" w:lineRule="exact"/>
        <w:jc w:val="center"/>
        <w:rPr>
          <w:rFonts w:ascii="宋体" w:hAnsi="宋体" w:cs="宋体"/>
          <w:b/>
          <w:bCs/>
          <w:sz w:val="32"/>
          <w:szCs w:val="32"/>
        </w:rPr>
      </w:pPr>
    </w:p>
    <w:p w14:paraId="3A0C5B84">
      <w:pPr>
        <w:rPr>
          <w:rFonts w:ascii="宋体" w:hAnsi="宋体" w:cs="宋体"/>
          <w:sz w:val="24"/>
          <w:szCs w:val="24"/>
        </w:rPr>
      </w:pPr>
    </w:p>
    <w:p w14:paraId="1F8E3236">
      <w:pPr>
        <w:spacing w:line="500" w:lineRule="exact"/>
        <w:jc w:val="center"/>
        <w:rPr>
          <w:rFonts w:ascii="宋体" w:hAnsi="宋体" w:cs="宋体"/>
          <w:b/>
          <w:bCs/>
          <w:sz w:val="24"/>
          <w:szCs w:val="24"/>
        </w:rPr>
      </w:pPr>
    </w:p>
    <w:p w14:paraId="12659D5D">
      <w:pPr>
        <w:spacing w:line="500" w:lineRule="exact"/>
        <w:jc w:val="center"/>
        <w:rPr>
          <w:rFonts w:ascii="宋体" w:hAnsi="宋体" w:cs="宋体"/>
          <w:b/>
          <w:bCs/>
          <w:sz w:val="24"/>
          <w:szCs w:val="24"/>
        </w:rPr>
      </w:pPr>
    </w:p>
    <w:p w14:paraId="73BC8E1A">
      <w:pPr>
        <w:spacing w:line="500" w:lineRule="exact"/>
        <w:jc w:val="center"/>
        <w:rPr>
          <w:rFonts w:ascii="宋体" w:hAnsi="宋体" w:cs="宋体"/>
          <w:b/>
          <w:bCs/>
          <w:sz w:val="24"/>
          <w:szCs w:val="24"/>
        </w:rPr>
      </w:pPr>
    </w:p>
    <w:p w14:paraId="24E7455E">
      <w:pPr>
        <w:pStyle w:val="7"/>
        <w:rPr>
          <w:rFonts w:ascii="宋体" w:hAnsi="宋体" w:cs="宋体"/>
        </w:rPr>
      </w:pPr>
      <w:bookmarkStart w:id="0" w:name="_Toc528493163"/>
      <w:bookmarkStart w:id="1" w:name="_Toc528493130"/>
      <w:bookmarkStart w:id="2" w:name="_Toc528494262"/>
      <w:bookmarkStart w:id="3" w:name="_Toc528493563"/>
      <w:bookmarkStart w:id="4" w:name="_Toc528493082"/>
      <w:r>
        <w:rPr>
          <w:rFonts w:hint="eastAsia" w:ascii="宋体" w:hAnsi="宋体" w:cs="宋体"/>
        </w:rPr>
        <w:t>第一章  磋商邀请函</w:t>
      </w:r>
      <w:bookmarkEnd w:id="0"/>
      <w:bookmarkEnd w:id="1"/>
      <w:bookmarkEnd w:id="2"/>
      <w:bookmarkEnd w:id="3"/>
      <w:bookmarkEnd w:id="4"/>
    </w:p>
    <w:p w14:paraId="196C304C">
      <w:pPr>
        <w:spacing w:line="420" w:lineRule="exact"/>
        <w:ind w:left="1918" w:leftChars="456" w:hanging="960" w:hangingChars="400"/>
        <w:rPr>
          <w:rFonts w:hint="eastAsia" w:ascii="宋体" w:hAnsi="宋体" w:eastAsia="宋体" w:cs="宋体"/>
          <w:sz w:val="24"/>
          <w:lang w:val="zh-CN" w:eastAsia="zh-CN"/>
        </w:rPr>
      </w:pPr>
      <w:bookmarkStart w:id="5" w:name="_Toc28359080"/>
      <w:bookmarkStart w:id="6" w:name="_Toc28359003"/>
      <w:bookmarkStart w:id="7" w:name="_Toc35393622"/>
      <w:bookmarkStart w:id="8" w:name="_Toc35393791"/>
      <w:r>
        <w:rPr>
          <w:rFonts w:hint="eastAsia" w:ascii="宋体" w:hAnsi="宋体" w:cs="宋体"/>
          <w:sz w:val="24"/>
          <w:lang w:val="zh-CN"/>
        </w:rPr>
        <w:t>根据黄石市中心医院的需求，就</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4E805C7A">
      <w:pPr>
        <w:spacing w:line="420" w:lineRule="exact"/>
        <w:ind w:firstLine="480" w:firstLineChars="200"/>
        <w:rPr>
          <w:rFonts w:ascii="宋体" w:cs="宋体"/>
          <w:sz w:val="24"/>
          <w:lang w:val="zh-CN"/>
        </w:rPr>
      </w:pP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713E9459">
      <w:pPr>
        <w:spacing w:line="420" w:lineRule="exact"/>
        <w:rPr>
          <w:rFonts w:ascii="宋体" w:cs="宋体"/>
          <w:sz w:val="18"/>
          <w:szCs w:val="18"/>
        </w:rPr>
      </w:pPr>
      <w:bookmarkStart w:id="9" w:name="_Toc35393792"/>
      <w:bookmarkStart w:id="10" w:name="_Toc35393623"/>
      <w:bookmarkStart w:id="11" w:name="_Toc28359081"/>
      <w:bookmarkStart w:id="12" w:name="_Toc28359004"/>
      <w:r>
        <w:rPr>
          <w:rFonts w:hint="eastAsia" w:ascii="宋体" w:hAnsi="宋体" w:cs="宋体"/>
          <w:b/>
          <w:bCs/>
          <w:sz w:val="24"/>
        </w:rPr>
        <w:t>一、项目内容：</w:t>
      </w:r>
    </w:p>
    <w:p w14:paraId="04180390">
      <w:pPr>
        <w:spacing w:line="420" w:lineRule="exact"/>
        <w:ind w:left="1919" w:leftChars="228" w:hanging="1440" w:hangingChars="600"/>
        <w:rPr>
          <w:rFonts w:hint="eastAsia" w:ascii="宋体" w:hAnsi="宋体" w:eastAsia="宋体" w:cs="宋体"/>
          <w:sz w:val="24"/>
          <w:lang w:val="zh-CN"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2E80B918">
      <w:pPr>
        <w:spacing w:line="420" w:lineRule="exact"/>
        <w:ind w:left="1919" w:leftChars="228" w:hanging="1440" w:hangingChars="6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急诊抢救床</w:t>
      </w:r>
    </w:p>
    <w:p w14:paraId="27AED8DA">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059E9A8F">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6</w:t>
      </w:r>
      <w:r>
        <w:rPr>
          <w:rFonts w:hint="eastAsia" w:ascii="宋体" w:hAnsi="宋体" w:cs="宋体"/>
          <w:sz w:val="24"/>
        </w:rPr>
        <w:t>万元</w:t>
      </w:r>
    </w:p>
    <w:p w14:paraId="360B4D1A">
      <w:pPr>
        <w:spacing w:line="420" w:lineRule="exact"/>
        <w:ind w:firstLine="480" w:firstLineChars="200"/>
        <w:rPr>
          <w:rFonts w:hint="eastAsia" w:ascii="宋体" w:hAnsi="宋体" w:cs="宋体"/>
          <w:sz w:val="24"/>
        </w:rPr>
      </w:pPr>
      <w:r>
        <w:rPr>
          <w:rFonts w:hint="eastAsia" w:ascii="宋体" w:hAnsi="宋体" w:cs="宋体"/>
          <w:sz w:val="24"/>
        </w:rPr>
        <w:t>5.采购数量：</w:t>
      </w:r>
      <w:r>
        <w:rPr>
          <w:rFonts w:hint="eastAsia" w:ascii="宋体" w:hAnsi="宋体" w:cs="宋体"/>
          <w:sz w:val="24"/>
          <w:lang w:val="en-US" w:eastAsia="zh-CN"/>
        </w:rPr>
        <w:t>2张</w:t>
      </w:r>
    </w:p>
    <w:p w14:paraId="2F3E00C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2CDACDB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DE5C4D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0FD136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五</w:t>
      </w:r>
      <w:r>
        <w:rPr>
          <w:rFonts w:hint="eastAsia" w:ascii="宋体" w:hAnsi="宋体" w:cs="宋体"/>
          <w:sz w:val="24"/>
        </w:rPr>
        <w:t>年</w:t>
      </w:r>
    </w:p>
    <w:p w14:paraId="4137A634">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E4FE398">
      <w:pPr>
        <w:spacing w:line="420" w:lineRule="exact"/>
        <w:rPr>
          <w:rFonts w:ascii="宋体" w:cs="宋体"/>
          <w:b/>
          <w:bCs/>
          <w:sz w:val="24"/>
        </w:rPr>
      </w:pPr>
      <w:r>
        <w:rPr>
          <w:rFonts w:hint="eastAsia" w:ascii="宋体" w:hAnsi="宋体" w:cs="宋体"/>
          <w:b/>
          <w:bCs/>
          <w:sz w:val="24"/>
        </w:rPr>
        <w:t>二、供应商资格要求：</w:t>
      </w:r>
    </w:p>
    <w:p w14:paraId="0E9D049E">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1649BCD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265D537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1AE8A125">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6560DFC6">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A7866CA">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7DBCCCF1">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8CE4F06">
      <w:pPr>
        <w:spacing w:line="420" w:lineRule="exact"/>
        <w:rPr>
          <w:rFonts w:ascii="宋体" w:cs="宋体"/>
          <w:b/>
          <w:bCs/>
          <w:sz w:val="24"/>
        </w:rPr>
      </w:pPr>
      <w:bookmarkStart w:id="13" w:name="_Toc28359084"/>
      <w:bookmarkStart w:id="14" w:name="_Toc28359007"/>
      <w:bookmarkStart w:id="15" w:name="_Toc35393794"/>
      <w:bookmarkStart w:id="16" w:name="_Toc35393625"/>
      <w:r>
        <w:rPr>
          <w:rFonts w:hint="eastAsia" w:ascii="宋体" w:hAnsi="宋体" w:cs="宋体"/>
          <w:b/>
          <w:bCs/>
          <w:sz w:val="24"/>
        </w:rPr>
        <w:t>三、报名：</w:t>
      </w:r>
    </w:p>
    <w:p w14:paraId="245492FA">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6ACAFA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4A6000A3">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12 </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20</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12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27</w:t>
      </w:r>
      <w:bookmarkStart w:id="51" w:name="_GoBack"/>
      <w:bookmarkEnd w:id="51"/>
      <w:r>
        <w:rPr>
          <w:rFonts w:hint="eastAsia" w:ascii="宋体" w:hAnsi="宋体" w:cs="宋体"/>
          <w:color w:val="0000FF"/>
          <w:sz w:val="24"/>
          <w:highlight w:val="yellow"/>
        </w:rPr>
        <w:t xml:space="preserve">  日</w:t>
      </w:r>
    </w:p>
    <w:p w14:paraId="35F26D0C">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4CEAA6F6">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576"/>
      <w:bookmarkStart w:id="19" w:name="_Toc528493083"/>
      <w:bookmarkStart w:id="20" w:name="_Toc528493131"/>
      <w:bookmarkStart w:id="21" w:name="_Toc528493164"/>
    </w:p>
    <w:p w14:paraId="518B4A37">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5ED0FEF7">
      <w:pPr>
        <w:spacing w:line="420" w:lineRule="exact"/>
        <w:ind w:firstLine="420" w:firstLineChars="200"/>
        <w:rPr>
          <w:rFonts w:ascii="宋体" w:hAnsi="宋体" w:cs="宋体"/>
        </w:rPr>
      </w:pPr>
    </w:p>
    <w:p w14:paraId="2C1A0C3C">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7CA837D">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4811764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5BEE089B">
      <w:pPr>
        <w:pStyle w:val="2"/>
        <w:adjustRightInd w:val="0"/>
        <w:snapToGrid w:val="0"/>
        <w:spacing w:line="500" w:lineRule="exact"/>
        <w:rPr>
          <w:rFonts w:hAnsi="宋体"/>
          <w:b/>
          <w:sz w:val="24"/>
          <w:szCs w:val="24"/>
        </w:rPr>
      </w:pPr>
      <w:r>
        <w:rPr>
          <w:rFonts w:hint="eastAsia" w:hAnsi="宋体"/>
          <w:b/>
          <w:sz w:val="24"/>
          <w:szCs w:val="24"/>
        </w:rPr>
        <w:t>1．适用范围</w:t>
      </w:r>
    </w:p>
    <w:p w14:paraId="2E36336B">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419DC411">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405687CC">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62D3390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AAD16B4">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46448C2">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4A745A67">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F70ECE9">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5B59DD36">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27AF4A3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7090727">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60B1B96">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55A49EC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5C8B73F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AAE7C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6A60F72B">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43E1804C">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2DAFE3B5">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F4AA43E">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7BB766C4">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3A712C9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5836A78E">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2E2D47D0">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0E08BC0">
      <w:pPr>
        <w:widowControl/>
        <w:spacing w:line="500" w:lineRule="exact"/>
        <w:jc w:val="left"/>
        <w:rPr>
          <w:rFonts w:ascii="宋体" w:hAnsi="宋体" w:cs="宋体"/>
          <w:sz w:val="24"/>
        </w:rPr>
      </w:pPr>
      <w:r>
        <w:rPr>
          <w:rFonts w:hint="eastAsia" w:ascii="宋体" w:hAnsi="宋体" w:cs="宋体"/>
          <w:sz w:val="24"/>
        </w:rPr>
        <w:t>（3）磋商响应书。</w:t>
      </w:r>
    </w:p>
    <w:p w14:paraId="6B4C9A9E">
      <w:pPr>
        <w:widowControl/>
        <w:spacing w:line="500" w:lineRule="exact"/>
        <w:jc w:val="left"/>
        <w:rPr>
          <w:rFonts w:ascii="宋体" w:hAnsi="宋体" w:cs="宋体"/>
          <w:sz w:val="24"/>
        </w:rPr>
      </w:pPr>
      <w:r>
        <w:rPr>
          <w:rFonts w:hint="eastAsia" w:ascii="宋体" w:hAnsi="宋体" w:cs="宋体"/>
          <w:sz w:val="24"/>
        </w:rPr>
        <w:t>（4）磋商报价表（首次报价）。</w:t>
      </w:r>
    </w:p>
    <w:p w14:paraId="48AF439B">
      <w:pPr>
        <w:widowControl/>
        <w:spacing w:line="500" w:lineRule="exact"/>
        <w:jc w:val="left"/>
        <w:rPr>
          <w:rFonts w:ascii="宋体" w:hAnsi="宋体" w:cs="宋体"/>
          <w:sz w:val="24"/>
        </w:rPr>
      </w:pPr>
      <w:r>
        <w:rPr>
          <w:rFonts w:hint="eastAsia" w:ascii="宋体" w:hAnsi="宋体" w:cs="宋体"/>
          <w:sz w:val="24"/>
        </w:rPr>
        <w:t>（5）技术响应、偏离说明表。</w:t>
      </w:r>
    </w:p>
    <w:p w14:paraId="0FBDC13E">
      <w:pPr>
        <w:widowControl/>
        <w:spacing w:line="500" w:lineRule="exact"/>
        <w:jc w:val="left"/>
        <w:rPr>
          <w:rFonts w:ascii="宋体" w:hAnsi="宋体" w:cs="宋体"/>
          <w:sz w:val="24"/>
        </w:rPr>
      </w:pPr>
      <w:r>
        <w:rPr>
          <w:rFonts w:hint="eastAsia" w:ascii="宋体" w:hAnsi="宋体" w:cs="宋体"/>
          <w:sz w:val="24"/>
        </w:rPr>
        <w:t>（6）商务响应、偏离说明表。</w:t>
      </w:r>
    </w:p>
    <w:p w14:paraId="20CF90B8">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66CF719">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6B40BCA0">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33AA7DD3">
      <w:pPr>
        <w:spacing w:line="500" w:lineRule="exact"/>
        <w:rPr>
          <w:rStyle w:val="10"/>
          <w:rFonts w:ascii="宋体" w:hAnsi="宋体" w:cs="宋体"/>
          <w:sz w:val="24"/>
          <w:szCs w:val="24"/>
        </w:rPr>
      </w:pPr>
      <w:bookmarkStart w:id="25" w:name="_Toc528493165"/>
      <w:bookmarkStart w:id="26" w:name="_Toc528493084"/>
      <w:bookmarkStart w:id="27" w:name="_Toc528493132"/>
      <w:bookmarkStart w:id="28" w:name="_Toc528494280"/>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14:paraId="383573D4">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701F242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27DC8EED">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50AEB49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6C0B40E9">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71614F5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4C6210A0">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66278F0">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7FE21FD0">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6A9DFC6B">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4454F89C">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366C5EEE">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61E4004">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98316CD">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3777DEEE">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4AB4B964">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58A6547E">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7177104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13D4F47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45CF8B6A">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4FCD66D">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39C0B7B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3D5D353B">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8712A96">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7C6C7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3A2EE6A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1DBE5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2C0F7C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E1A82D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4936EA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429384D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7DF9EEF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330D0759">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38B029C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1DAF73F">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13E20E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89652FC">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6D20DFBD">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75D459DB">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36108B2C">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940762A">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419F919">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73D3F06">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5025A635">
      <w:pPr>
        <w:spacing w:line="500" w:lineRule="exact"/>
        <w:rPr>
          <w:rFonts w:ascii="宋体" w:hAnsi="宋体"/>
          <w:b/>
          <w:sz w:val="24"/>
        </w:rPr>
      </w:pPr>
      <w:bookmarkStart w:id="31" w:name="_Toc266776863"/>
      <w:r>
        <w:rPr>
          <w:rFonts w:hint="eastAsia" w:ascii="宋体" w:hAnsi="宋体"/>
          <w:b/>
          <w:sz w:val="24"/>
        </w:rPr>
        <w:t>2、签订合同</w:t>
      </w:r>
      <w:bookmarkEnd w:id="31"/>
    </w:p>
    <w:p w14:paraId="4AEA656A">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EB117DC">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3D19EA86">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54F6AAB0">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7169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56EA4562">
            <w:pPr>
              <w:jc w:val="center"/>
              <w:rPr>
                <w:rFonts w:ascii="宋体" w:hAnsi="宋体"/>
                <w:b/>
                <w:szCs w:val="21"/>
              </w:rPr>
            </w:pPr>
            <w:bookmarkStart w:id="32" w:name="_Toc528493134"/>
            <w:bookmarkStart w:id="33" w:name="_Toc528493086"/>
            <w:bookmarkStart w:id="34" w:name="_Toc528494285"/>
            <w:bookmarkStart w:id="35" w:name="_Toc528493579"/>
            <w:bookmarkStart w:id="36" w:name="_Toc528493167"/>
            <w:r>
              <w:rPr>
                <w:rFonts w:hint="eastAsia" w:ascii="宋体" w:hAnsi="宋体"/>
                <w:b/>
                <w:szCs w:val="21"/>
              </w:rPr>
              <w:t>评审部分</w:t>
            </w:r>
          </w:p>
        </w:tc>
        <w:tc>
          <w:tcPr>
            <w:tcW w:w="637" w:type="pct"/>
            <w:vAlign w:val="center"/>
          </w:tcPr>
          <w:p w14:paraId="63D0DCDC">
            <w:pPr>
              <w:jc w:val="center"/>
              <w:rPr>
                <w:rFonts w:ascii="宋体" w:hAnsi="宋体"/>
                <w:b/>
                <w:szCs w:val="21"/>
              </w:rPr>
            </w:pPr>
            <w:r>
              <w:rPr>
                <w:rFonts w:hint="eastAsia" w:ascii="宋体" w:hAnsi="宋体"/>
                <w:b/>
                <w:szCs w:val="21"/>
              </w:rPr>
              <w:t>评审类别</w:t>
            </w:r>
          </w:p>
        </w:tc>
        <w:tc>
          <w:tcPr>
            <w:tcW w:w="353" w:type="pct"/>
            <w:vAlign w:val="center"/>
          </w:tcPr>
          <w:p w14:paraId="57A5D307">
            <w:pPr>
              <w:jc w:val="center"/>
              <w:rPr>
                <w:rFonts w:ascii="宋体" w:hAnsi="宋体"/>
                <w:b/>
                <w:szCs w:val="21"/>
              </w:rPr>
            </w:pPr>
            <w:r>
              <w:rPr>
                <w:rFonts w:hint="eastAsia" w:ascii="宋体" w:hAnsi="宋体"/>
                <w:b/>
                <w:szCs w:val="21"/>
              </w:rPr>
              <w:t>分值</w:t>
            </w:r>
          </w:p>
        </w:tc>
        <w:tc>
          <w:tcPr>
            <w:tcW w:w="3392" w:type="pct"/>
            <w:vAlign w:val="center"/>
          </w:tcPr>
          <w:p w14:paraId="0C8B7624">
            <w:pPr>
              <w:jc w:val="center"/>
              <w:rPr>
                <w:rFonts w:ascii="宋体" w:hAnsi="宋体"/>
                <w:b/>
                <w:szCs w:val="21"/>
              </w:rPr>
            </w:pPr>
            <w:r>
              <w:rPr>
                <w:rFonts w:hint="eastAsia" w:ascii="宋体" w:hAnsi="宋体"/>
                <w:b/>
                <w:szCs w:val="21"/>
              </w:rPr>
              <w:t>标  准  及  分  值</w:t>
            </w:r>
          </w:p>
        </w:tc>
      </w:tr>
      <w:tr w14:paraId="792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7D9384A">
            <w:pPr>
              <w:pStyle w:val="6"/>
              <w:jc w:val="center"/>
              <w:rPr>
                <w:bCs/>
                <w:sz w:val="21"/>
                <w:szCs w:val="21"/>
              </w:rPr>
            </w:pPr>
            <w:r>
              <w:rPr>
                <w:rFonts w:hint="eastAsia"/>
                <w:bCs/>
                <w:sz w:val="21"/>
                <w:szCs w:val="21"/>
              </w:rPr>
              <w:t>价格部分</w:t>
            </w:r>
          </w:p>
          <w:p w14:paraId="6855BCAE">
            <w:pPr>
              <w:pStyle w:val="6"/>
              <w:jc w:val="center"/>
              <w:rPr>
                <w:bCs/>
                <w:sz w:val="21"/>
                <w:szCs w:val="21"/>
              </w:rPr>
            </w:pPr>
            <w:r>
              <w:rPr>
                <w:rFonts w:hint="eastAsia"/>
                <w:bCs/>
                <w:sz w:val="21"/>
                <w:szCs w:val="21"/>
              </w:rPr>
              <w:t>（30分）</w:t>
            </w:r>
          </w:p>
        </w:tc>
        <w:tc>
          <w:tcPr>
            <w:tcW w:w="637" w:type="pct"/>
            <w:vAlign w:val="center"/>
          </w:tcPr>
          <w:p w14:paraId="3A98E872">
            <w:pPr>
              <w:pStyle w:val="6"/>
              <w:jc w:val="center"/>
              <w:rPr>
                <w:bCs/>
                <w:sz w:val="21"/>
                <w:szCs w:val="21"/>
              </w:rPr>
            </w:pPr>
            <w:r>
              <w:rPr>
                <w:rFonts w:hint="eastAsia"/>
                <w:bCs/>
                <w:sz w:val="21"/>
                <w:szCs w:val="21"/>
              </w:rPr>
              <w:t>磋商报价</w:t>
            </w:r>
          </w:p>
        </w:tc>
        <w:tc>
          <w:tcPr>
            <w:tcW w:w="353" w:type="pct"/>
            <w:vAlign w:val="center"/>
          </w:tcPr>
          <w:p w14:paraId="77D37A37">
            <w:pPr>
              <w:jc w:val="center"/>
              <w:rPr>
                <w:rFonts w:ascii="宋体" w:hAnsi="宋体"/>
                <w:bCs/>
                <w:szCs w:val="21"/>
              </w:rPr>
            </w:pPr>
            <w:r>
              <w:rPr>
                <w:rFonts w:hint="eastAsia" w:ascii="宋体" w:hAnsi="宋体"/>
                <w:bCs/>
                <w:szCs w:val="21"/>
              </w:rPr>
              <w:t>30</w:t>
            </w:r>
          </w:p>
        </w:tc>
        <w:tc>
          <w:tcPr>
            <w:tcW w:w="3392" w:type="pct"/>
            <w:vAlign w:val="center"/>
          </w:tcPr>
          <w:p w14:paraId="42C2FC36">
            <w:pPr>
              <w:rPr>
                <w:rFonts w:ascii="宋体" w:hAnsi="宋体"/>
                <w:bCs/>
                <w:szCs w:val="21"/>
              </w:rPr>
            </w:pPr>
            <w:r>
              <w:rPr>
                <w:rFonts w:hint="eastAsia" w:ascii="宋体" w:hAnsi="宋体"/>
                <w:bCs/>
                <w:szCs w:val="21"/>
              </w:rPr>
              <w:t>通过初步审核的有效报价，进入价格评议环节。</w:t>
            </w:r>
          </w:p>
          <w:p w14:paraId="0EDE1369">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B15BD62">
            <w:pPr>
              <w:rPr>
                <w:rFonts w:ascii="宋体" w:hAnsi="宋体"/>
                <w:bCs/>
                <w:szCs w:val="21"/>
              </w:rPr>
            </w:pPr>
            <w:r>
              <w:rPr>
                <w:rFonts w:hint="eastAsia" w:ascii="宋体" w:hAnsi="宋体"/>
                <w:bCs/>
                <w:szCs w:val="21"/>
              </w:rPr>
              <w:t>磋商报价得分=（评标基准价/磋商报价）×30%×100。</w:t>
            </w:r>
          </w:p>
        </w:tc>
      </w:tr>
      <w:tr w14:paraId="2B01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465D853">
            <w:pPr>
              <w:pStyle w:val="6"/>
              <w:jc w:val="center"/>
              <w:rPr>
                <w:bCs/>
                <w:sz w:val="21"/>
                <w:szCs w:val="21"/>
              </w:rPr>
            </w:pPr>
            <w:r>
              <w:rPr>
                <w:rFonts w:hint="eastAsia"/>
                <w:bCs/>
                <w:sz w:val="21"/>
                <w:szCs w:val="21"/>
              </w:rPr>
              <w:t>技术部分</w:t>
            </w:r>
          </w:p>
          <w:p w14:paraId="23177CF6">
            <w:pPr>
              <w:pStyle w:val="6"/>
              <w:jc w:val="center"/>
              <w:rPr>
                <w:bCs/>
                <w:sz w:val="21"/>
                <w:szCs w:val="21"/>
              </w:rPr>
            </w:pPr>
            <w:r>
              <w:rPr>
                <w:rFonts w:hint="eastAsia"/>
                <w:bCs/>
                <w:sz w:val="21"/>
                <w:szCs w:val="21"/>
              </w:rPr>
              <w:t>（58分）</w:t>
            </w:r>
          </w:p>
        </w:tc>
        <w:tc>
          <w:tcPr>
            <w:tcW w:w="637" w:type="pct"/>
            <w:vAlign w:val="center"/>
          </w:tcPr>
          <w:p w14:paraId="66D97594">
            <w:pPr>
              <w:pStyle w:val="6"/>
              <w:jc w:val="center"/>
              <w:rPr>
                <w:bCs/>
                <w:sz w:val="21"/>
                <w:szCs w:val="21"/>
              </w:rPr>
            </w:pPr>
            <w:r>
              <w:rPr>
                <w:rFonts w:hint="eastAsia"/>
                <w:bCs/>
                <w:sz w:val="21"/>
                <w:szCs w:val="21"/>
              </w:rPr>
              <w:t>技术指标</w:t>
            </w:r>
          </w:p>
        </w:tc>
        <w:tc>
          <w:tcPr>
            <w:tcW w:w="353" w:type="pct"/>
            <w:vAlign w:val="center"/>
          </w:tcPr>
          <w:p w14:paraId="2C827362">
            <w:pPr>
              <w:jc w:val="center"/>
              <w:rPr>
                <w:rFonts w:ascii="宋体" w:hAnsi="宋体"/>
                <w:bCs/>
                <w:szCs w:val="21"/>
              </w:rPr>
            </w:pPr>
            <w:r>
              <w:rPr>
                <w:rFonts w:hint="eastAsia" w:ascii="宋体" w:hAnsi="宋体"/>
                <w:bCs/>
                <w:szCs w:val="21"/>
              </w:rPr>
              <w:t>45</w:t>
            </w:r>
          </w:p>
        </w:tc>
        <w:tc>
          <w:tcPr>
            <w:tcW w:w="3392" w:type="pct"/>
            <w:vAlign w:val="center"/>
          </w:tcPr>
          <w:p w14:paraId="2772118D">
            <w:pPr>
              <w:rPr>
                <w:rFonts w:ascii="宋体" w:hAnsi="宋体"/>
                <w:bCs/>
                <w:szCs w:val="21"/>
              </w:rPr>
            </w:pPr>
            <w:r>
              <w:rPr>
                <w:rFonts w:hint="eastAsia" w:ascii="宋体" w:hAnsi="宋体"/>
                <w:bCs/>
                <w:szCs w:val="21"/>
              </w:rPr>
              <w:t>1）技术指标全部符合招标要求得45分。</w:t>
            </w:r>
          </w:p>
          <w:p w14:paraId="016A335C">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69930C0">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177352BA">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06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B761D5E">
            <w:pPr>
              <w:pStyle w:val="6"/>
              <w:jc w:val="center"/>
              <w:rPr>
                <w:bCs/>
                <w:kern w:val="2"/>
                <w:sz w:val="21"/>
                <w:szCs w:val="21"/>
              </w:rPr>
            </w:pPr>
          </w:p>
        </w:tc>
        <w:tc>
          <w:tcPr>
            <w:tcW w:w="637" w:type="pct"/>
            <w:vAlign w:val="center"/>
          </w:tcPr>
          <w:p w14:paraId="77F3CBF6">
            <w:pPr>
              <w:pStyle w:val="6"/>
              <w:jc w:val="center"/>
              <w:rPr>
                <w:bCs/>
                <w:kern w:val="2"/>
                <w:sz w:val="21"/>
                <w:szCs w:val="21"/>
              </w:rPr>
            </w:pPr>
            <w:r>
              <w:rPr>
                <w:rFonts w:hint="eastAsia"/>
                <w:bCs/>
                <w:kern w:val="2"/>
                <w:sz w:val="21"/>
                <w:szCs w:val="21"/>
              </w:rPr>
              <w:t>技术优势</w:t>
            </w:r>
          </w:p>
        </w:tc>
        <w:tc>
          <w:tcPr>
            <w:tcW w:w="353" w:type="pct"/>
            <w:vAlign w:val="center"/>
          </w:tcPr>
          <w:p w14:paraId="67D38649">
            <w:pPr>
              <w:jc w:val="center"/>
              <w:rPr>
                <w:rFonts w:ascii="宋体" w:hAnsi="宋体"/>
                <w:bCs/>
                <w:szCs w:val="21"/>
              </w:rPr>
            </w:pPr>
            <w:r>
              <w:rPr>
                <w:rFonts w:hint="eastAsia" w:ascii="宋体" w:hAnsi="宋体"/>
                <w:bCs/>
                <w:szCs w:val="21"/>
              </w:rPr>
              <w:t>5</w:t>
            </w:r>
          </w:p>
        </w:tc>
        <w:tc>
          <w:tcPr>
            <w:tcW w:w="3392" w:type="pct"/>
            <w:vAlign w:val="center"/>
          </w:tcPr>
          <w:p w14:paraId="3B3DED94">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00952062">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D179911">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525A4203">
            <w:pPr>
              <w:rPr>
                <w:rFonts w:ascii="宋体" w:hAnsi="宋体"/>
                <w:bCs/>
                <w:szCs w:val="21"/>
              </w:rPr>
            </w:pPr>
            <w:r>
              <w:rPr>
                <w:rFonts w:hint="eastAsia" w:ascii="宋体" w:hAnsi="宋体"/>
                <w:bCs/>
                <w:szCs w:val="21"/>
              </w:rPr>
              <w:t>3）工艺相对落后、环保措施不足、节能措施欠缺、缺乏损耗监控和管理措施的，得1分；</w:t>
            </w:r>
          </w:p>
          <w:p w14:paraId="1023BE69">
            <w:pPr>
              <w:rPr>
                <w:rFonts w:ascii="宋体" w:hAnsi="宋体"/>
                <w:bCs/>
                <w:szCs w:val="21"/>
              </w:rPr>
            </w:pPr>
            <w:r>
              <w:rPr>
                <w:rFonts w:hint="eastAsia" w:ascii="宋体" w:hAnsi="宋体"/>
                <w:bCs/>
                <w:szCs w:val="21"/>
              </w:rPr>
              <w:t>4）未提供的得0分。</w:t>
            </w:r>
          </w:p>
        </w:tc>
      </w:tr>
      <w:tr w14:paraId="2BAA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498AC9">
            <w:pPr>
              <w:pStyle w:val="6"/>
              <w:jc w:val="center"/>
              <w:rPr>
                <w:bCs/>
                <w:kern w:val="2"/>
                <w:sz w:val="21"/>
                <w:szCs w:val="21"/>
              </w:rPr>
            </w:pPr>
          </w:p>
        </w:tc>
        <w:tc>
          <w:tcPr>
            <w:tcW w:w="637" w:type="pct"/>
            <w:vAlign w:val="center"/>
          </w:tcPr>
          <w:p w14:paraId="0E4C5D9B">
            <w:pPr>
              <w:jc w:val="center"/>
              <w:rPr>
                <w:rFonts w:ascii="宋体" w:hAnsi="宋体"/>
                <w:bCs/>
                <w:szCs w:val="21"/>
              </w:rPr>
            </w:pPr>
            <w:r>
              <w:rPr>
                <w:rFonts w:hint="eastAsia" w:ascii="宋体" w:hAnsi="宋体"/>
                <w:bCs/>
                <w:szCs w:val="21"/>
              </w:rPr>
              <w:t>整体实施</w:t>
            </w:r>
          </w:p>
        </w:tc>
        <w:tc>
          <w:tcPr>
            <w:tcW w:w="353" w:type="pct"/>
            <w:vAlign w:val="center"/>
          </w:tcPr>
          <w:p w14:paraId="3C523240">
            <w:pPr>
              <w:jc w:val="center"/>
              <w:rPr>
                <w:rFonts w:ascii="宋体" w:hAnsi="宋体"/>
                <w:bCs/>
                <w:szCs w:val="21"/>
              </w:rPr>
            </w:pPr>
            <w:r>
              <w:rPr>
                <w:rFonts w:hint="eastAsia" w:ascii="宋体" w:hAnsi="宋体"/>
                <w:bCs/>
                <w:szCs w:val="21"/>
              </w:rPr>
              <w:t>4</w:t>
            </w:r>
          </w:p>
        </w:tc>
        <w:tc>
          <w:tcPr>
            <w:tcW w:w="3392" w:type="pct"/>
            <w:vAlign w:val="center"/>
          </w:tcPr>
          <w:p w14:paraId="5C14C1D7">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1461B35E">
            <w:pPr>
              <w:rPr>
                <w:rFonts w:ascii="宋体" w:hAnsi="宋体"/>
                <w:bCs/>
                <w:szCs w:val="21"/>
              </w:rPr>
            </w:pPr>
            <w:r>
              <w:rPr>
                <w:rFonts w:hint="eastAsia" w:ascii="宋体" w:hAnsi="宋体"/>
                <w:bCs/>
                <w:szCs w:val="21"/>
              </w:rPr>
              <w:t>1）方案及措施清晰、内容详尽、且科学合理、针对性强、完全满足本项目需求的得4分；</w:t>
            </w:r>
          </w:p>
          <w:p w14:paraId="0AA77358">
            <w:pPr>
              <w:rPr>
                <w:rFonts w:ascii="宋体" w:hAnsi="宋体"/>
                <w:bCs/>
                <w:szCs w:val="21"/>
              </w:rPr>
            </w:pPr>
            <w:r>
              <w:rPr>
                <w:rFonts w:hint="eastAsia" w:ascii="宋体" w:hAnsi="宋体"/>
                <w:bCs/>
                <w:szCs w:val="21"/>
              </w:rPr>
              <w:t>2）方案及措施较清晰、内容较详尽、有针对、比较满足本项目需求的得2分；</w:t>
            </w:r>
          </w:p>
          <w:p w14:paraId="7AA42C98">
            <w:pPr>
              <w:rPr>
                <w:rFonts w:ascii="宋体" w:hAnsi="宋体"/>
                <w:bCs/>
                <w:szCs w:val="21"/>
              </w:rPr>
            </w:pPr>
            <w:r>
              <w:rPr>
                <w:rFonts w:hint="eastAsia" w:ascii="宋体" w:hAnsi="宋体"/>
                <w:bCs/>
                <w:szCs w:val="21"/>
              </w:rPr>
              <w:t>3）方案及措施有所欠缺、但基本满足本项目需求的得1分；</w:t>
            </w:r>
          </w:p>
          <w:p w14:paraId="457282D5">
            <w:pPr>
              <w:rPr>
                <w:rFonts w:ascii="宋体" w:hAnsi="宋体"/>
                <w:bCs/>
                <w:szCs w:val="21"/>
              </w:rPr>
            </w:pPr>
            <w:r>
              <w:rPr>
                <w:rFonts w:hint="eastAsia" w:ascii="宋体" w:hAnsi="宋体"/>
                <w:bCs/>
                <w:szCs w:val="21"/>
              </w:rPr>
              <w:t>4）未提供的得0分。</w:t>
            </w:r>
          </w:p>
        </w:tc>
      </w:tr>
      <w:tr w14:paraId="6B7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A78E3B">
            <w:pPr>
              <w:pStyle w:val="6"/>
              <w:jc w:val="center"/>
              <w:rPr>
                <w:bCs/>
                <w:kern w:val="2"/>
                <w:sz w:val="21"/>
                <w:szCs w:val="21"/>
              </w:rPr>
            </w:pPr>
          </w:p>
        </w:tc>
        <w:tc>
          <w:tcPr>
            <w:tcW w:w="637" w:type="pct"/>
            <w:vAlign w:val="center"/>
          </w:tcPr>
          <w:p w14:paraId="12301845">
            <w:pPr>
              <w:pStyle w:val="6"/>
              <w:jc w:val="center"/>
              <w:rPr>
                <w:bCs/>
                <w:kern w:val="2"/>
                <w:sz w:val="21"/>
                <w:szCs w:val="21"/>
              </w:rPr>
            </w:pPr>
            <w:r>
              <w:rPr>
                <w:rFonts w:hint="eastAsia"/>
                <w:bCs/>
                <w:kern w:val="2"/>
                <w:sz w:val="21"/>
                <w:szCs w:val="21"/>
              </w:rPr>
              <w:t>售后服务</w:t>
            </w:r>
          </w:p>
        </w:tc>
        <w:tc>
          <w:tcPr>
            <w:tcW w:w="353" w:type="pct"/>
            <w:vAlign w:val="center"/>
          </w:tcPr>
          <w:p w14:paraId="2C057989">
            <w:pPr>
              <w:jc w:val="center"/>
              <w:rPr>
                <w:rFonts w:ascii="宋体" w:hAnsi="宋体"/>
                <w:bCs/>
                <w:szCs w:val="21"/>
              </w:rPr>
            </w:pPr>
            <w:r>
              <w:rPr>
                <w:rFonts w:hint="eastAsia" w:ascii="宋体" w:hAnsi="宋体"/>
                <w:bCs/>
                <w:szCs w:val="21"/>
              </w:rPr>
              <w:t>4</w:t>
            </w:r>
          </w:p>
        </w:tc>
        <w:tc>
          <w:tcPr>
            <w:tcW w:w="3392" w:type="pct"/>
            <w:vAlign w:val="center"/>
          </w:tcPr>
          <w:p w14:paraId="1D03C5D6">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42D8C7EA">
            <w:pPr>
              <w:rPr>
                <w:rFonts w:ascii="宋体" w:hAnsi="宋体"/>
                <w:bCs/>
                <w:szCs w:val="21"/>
              </w:rPr>
            </w:pPr>
            <w:r>
              <w:rPr>
                <w:rFonts w:hint="eastAsia" w:ascii="宋体" w:hAnsi="宋体"/>
                <w:bCs/>
                <w:szCs w:val="21"/>
              </w:rPr>
              <w:t>1）方案及措施清晰、内容详尽、且科学合理、针对性强、完全满足本项目需求的得4分；</w:t>
            </w:r>
          </w:p>
          <w:p w14:paraId="2134EFF2">
            <w:pPr>
              <w:rPr>
                <w:rFonts w:ascii="宋体" w:hAnsi="宋体"/>
                <w:bCs/>
                <w:szCs w:val="21"/>
              </w:rPr>
            </w:pPr>
            <w:r>
              <w:rPr>
                <w:rFonts w:hint="eastAsia" w:ascii="宋体" w:hAnsi="宋体"/>
                <w:bCs/>
                <w:szCs w:val="21"/>
              </w:rPr>
              <w:t>2）方案及措施较清晰、内容较详尽、有针对、比较满足本项目需求的得2分；</w:t>
            </w:r>
          </w:p>
          <w:p w14:paraId="166D083D">
            <w:pPr>
              <w:rPr>
                <w:rFonts w:ascii="宋体" w:hAnsi="宋体"/>
                <w:bCs/>
                <w:szCs w:val="21"/>
              </w:rPr>
            </w:pPr>
            <w:r>
              <w:rPr>
                <w:rFonts w:hint="eastAsia" w:ascii="宋体" w:hAnsi="宋体"/>
                <w:bCs/>
                <w:szCs w:val="21"/>
              </w:rPr>
              <w:t>3）方案及措施有所欠缺、但基本满足本项目需求的得1分；</w:t>
            </w:r>
          </w:p>
          <w:p w14:paraId="71026011">
            <w:pPr>
              <w:rPr>
                <w:rFonts w:ascii="宋体" w:hAnsi="宋体"/>
                <w:bCs/>
                <w:szCs w:val="21"/>
              </w:rPr>
            </w:pPr>
            <w:r>
              <w:rPr>
                <w:rFonts w:hint="eastAsia" w:ascii="宋体" w:hAnsi="宋体"/>
                <w:bCs/>
                <w:szCs w:val="21"/>
              </w:rPr>
              <w:t>4）未提供的得0分。</w:t>
            </w:r>
          </w:p>
        </w:tc>
      </w:tr>
      <w:tr w14:paraId="5F8B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5C21554">
            <w:pPr>
              <w:pStyle w:val="6"/>
              <w:jc w:val="center"/>
              <w:rPr>
                <w:bCs/>
                <w:sz w:val="21"/>
                <w:szCs w:val="21"/>
              </w:rPr>
            </w:pPr>
            <w:r>
              <w:rPr>
                <w:rFonts w:hint="eastAsia"/>
                <w:bCs/>
                <w:sz w:val="21"/>
                <w:szCs w:val="21"/>
              </w:rPr>
              <w:t>商务部分</w:t>
            </w:r>
          </w:p>
          <w:p w14:paraId="45930C1E">
            <w:pPr>
              <w:pStyle w:val="6"/>
              <w:jc w:val="center"/>
              <w:rPr>
                <w:bCs/>
                <w:sz w:val="21"/>
                <w:szCs w:val="21"/>
              </w:rPr>
            </w:pPr>
            <w:r>
              <w:rPr>
                <w:rFonts w:hint="eastAsia"/>
                <w:bCs/>
                <w:sz w:val="21"/>
                <w:szCs w:val="21"/>
              </w:rPr>
              <w:t>（12分）</w:t>
            </w:r>
          </w:p>
        </w:tc>
        <w:tc>
          <w:tcPr>
            <w:tcW w:w="637" w:type="pct"/>
            <w:vAlign w:val="center"/>
          </w:tcPr>
          <w:p w14:paraId="51F1507F">
            <w:pPr>
              <w:pStyle w:val="6"/>
              <w:jc w:val="center"/>
              <w:rPr>
                <w:bCs/>
                <w:sz w:val="21"/>
                <w:szCs w:val="21"/>
              </w:rPr>
            </w:pPr>
            <w:r>
              <w:rPr>
                <w:rFonts w:hint="eastAsia"/>
                <w:bCs/>
                <w:sz w:val="21"/>
                <w:szCs w:val="21"/>
              </w:rPr>
              <w:t>类似业绩</w:t>
            </w:r>
          </w:p>
        </w:tc>
        <w:tc>
          <w:tcPr>
            <w:tcW w:w="353" w:type="pct"/>
            <w:vAlign w:val="center"/>
          </w:tcPr>
          <w:p w14:paraId="268C4A3F">
            <w:pPr>
              <w:jc w:val="center"/>
              <w:rPr>
                <w:rFonts w:ascii="宋体" w:hAnsi="宋体"/>
                <w:bCs/>
                <w:szCs w:val="21"/>
              </w:rPr>
            </w:pPr>
            <w:r>
              <w:rPr>
                <w:rFonts w:hint="eastAsia" w:ascii="宋体" w:hAnsi="宋体"/>
                <w:bCs/>
                <w:szCs w:val="21"/>
              </w:rPr>
              <w:t>4</w:t>
            </w:r>
          </w:p>
        </w:tc>
        <w:tc>
          <w:tcPr>
            <w:tcW w:w="3392" w:type="pct"/>
            <w:vAlign w:val="center"/>
          </w:tcPr>
          <w:p w14:paraId="7C1C8C0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12F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45819195">
            <w:pPr>
              <w:jc w:val="center"/>
              <w:rPr>
                <w:rFonts w:ascii="宋体" w:hAnsi="宋体"/>
                <w:bCs/>
                <w:szCs w:val="21"/>
              </w:rPr>
            </w:pPr>
          </w:p>
        </w:tc>
        <w:tc>
          <w:tcPr>
            <w:tcW w:w="637" w:type="pct"/>
            <w:vAlign w:val="center"/>
          </w:tcPr>
          <w:p w14:paraId="0EB9D2BC">
            <w:pPr>
              <w:jc w:val="center"/>
              <w:rPr>
                <w:rFonts w:ascii="宋体" w:hAnsi="宋体"/>
                <w:bCs/>
                <w:szCs w:val="21"/>
              </w:rPr>
            </w:pPr>
            <w:r>
              <w:rPr>
                <w:rFonts w:hint="eastAsia" w:ascii="宋体" w:hAnsi="宋体"/>
                <w:bCs/>
                <w:szCs w:val="21"/>
              </w:rPr>
              <w:t>用户评价</w:t>
            </w:r>
          </w:p>
        </w:tc>
        <w:tc>
          <w:tcPr>
            <w:tcW w:w="353" w:type="pct"/>
            <w:vAlign w:val="center"/>
          </w:tcPr>
          <w:p w14:paraId="7036A483">
            <w:pPr>
              <w:jc w:val="center"/>
              <w:rPr>
                <w:rFonts w:ascii="宋体" w:hAnsi="宋体"/>
                <w:bCs/>
                <w:szCs w:val="21"/>
              </w:rPr>
            </w:pPr>
            <w:r>
              <w:rPr>
                <w:rFonts w:hint="eastAsia" w:ascii="宋体" w:hAnsi="宋体"/>
                <w:bCs/>
                <w:szCs w:val="21"/>
              </w:rPr>
              <w:t>4</w:t>
            </w:r>
          </w:p>
        </w:tc>
        <w:tc>
          <w:tcPr>
            <w:tcW w:w="3392" w:type="pct"/>
            <w:vAlign w:val="center"/>
          </w:tcPr>
          <w:p w14:paraId="62B1C5AD">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CDB6D62">
            <w:pPr>
              <w:rPr>
                <w:rFonts w:ascii="宋体" w:hAnsi="宋体"/>
                <w:bCs/>
                <w:szCs w:val="21"/>
              </w:rPr>
            </w:pPr>
          </w:p>
        </w:tc>
      </w:tr>
      <w:tr w14:paraId="3693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064E3A0">
            <w:pPr>
              <w:jc w:val="center"/>
              <w:rPr>
                <w:rFonts w:ascii="宋体" w:hAnsi="宋体"/>
                <w:bCs/>
                <w:szCs w:val="21"/>
              </w:rPr>
            </w:pPr>
          </w:p>
        </w:tc>
        <w:tc>
          <w:tcPr>
            <w:tcW w:w="637" w:type="pct"/>
            <w:vAlign w:val="center"/>
          </w:tcPr>
          <w:p w14:paraId="519B8067">
            <w:pPr>
              <w:jc w:val="center"/>
              <w:rPr>
                <w:rFonts w:ascii="宋体" w:hAnsi="宋体"/>
                <w:bCs/>
                <w:szCs w:val="21"/>
              </w:rPr>
            </w:pPr>
            <w:r>
              <w:rPr>
                <w:rFonts w:hint="eastAsia" w:ascii="宋体" w:hAnsi="宋体"/>
                <w:bCs/>
                <w:szCs w:val="21"/>
              </w:rPr>
              <w:t>质保期</w:t>
            </w:r>
          </w:p>
        </w:tc>
        <w:tc>
          <w:tcPr>
            <w:tcW w:w="353" w:type="pct"/>
            <w:vAlign w:val="center"/>
          </w:tcPr>
          <w:p w14:paraId="5BB5B7B4">
            <w:pPr>
              <w:jc w:val="center"/>
              <w:rPr>
                <w:rFonts w:ascii="宋体" w:hAnsi="宋体"/>
                <w:bCs/>
                <w:szCs w:val="21"/>
              </w:rPr>
            </w:pPr>
            <w:r>
              <w:rPr>
                <w:rFonts w:hint="eastAsia" w:ascii="宋体" w:hAnsi="宋体"/>
                <w:bCs/>
                <w:szCs w:val="21"/>
              </w:rPr>
              <w:t>2</w:t>
            </w:r>
          </w:p>
        </w:tc>
        <w:tc>
          <w:tcPr>
            <w:tcW w:w="3392" w:type="pct"/>
            <w:vAlign w:val="center"/>
          </w:tcPr>
          <w:p w14:paraId="024020C3">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79E2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5698D298">
            <w:pPr>
              <w:jc w:val="center"/>
              <w:rPr>
                <w:rFonts w:ascii="宋体" w:hAnsi="宋体"/>
                <w:bCs/>
                <w:szCs w:val="21"/>
              </w:rPr>
            </w:pPr>
          </w:p>
        </w:tc>
        <w:tc>
          <w:tcPr>
            <w:tcW w:w="637" w:type="pct"/>
            <w:vAlign w:val="center"/>
          </w:tcPr>
          <w:p w14:paraId="1EDC3A3E">
            <w:pPr>
              <w:jc w:val="center"/>
              <w:rPr>
                <w:rFonts w:ascii="宋体" w:hAnsi="宋体"/>
                <w:bCs/>
                <w:szCs w:val="21"/>
              </w:rPr>
            </w:pPr>
            <w:r>
              <w:rPr>
                <w:rFonts w:hint="eastAsia" w:ascii="宋体" w:hAnsi="宋体"/>
                <w:bCs/>
                <w:szCs w:val="21"/>
              </w:rPr>
              <w:t>文件制作</w:t>
            </w:r>
          </w:p>
        </w:tc>
        <w:tc>
          <w:tcPr>
            <w:tcW w:w="353" w:type="pct"/>
            <w:vAlign w:val="center"/>
          </w:tcPr>
          <w:p w14:paraId="6DD0BAE6">
            <w:pPr>
              <w:jc w:val="center"/>
              <w:rPr>
                <w:rFonts w:ascii="宋体" w:hAnsi="宋体"/>
                <w:bCs/>
                <w:szCs w:val="21"/>
              </w:rPr>
            </w:pPr>
            <w:r>
              <w:rPr>
                <w:rFonts w:hint="eastAsia" w:ascii="宋体" w:hAnsi="宋体"/>
                <w:bCs/>
                <w:szCs w:val="21"/>
              </w:rPr>
              <w:t>2</w:t>
            </w:r>
          </w:p>
        </w:tc>
        <w:tc>
          <w:tcPr>
            <w:tcW w:w="3392" w:type="pct"/>
            <w:vAlign w:val="center"/>
          </w:tcPr>
          <w:p w14:paraId="08A2690F">
            <w:pPr>
              <w:rPr>
                <w:rFonts w:ascii="宋体" w:hAnsi="宋体"/>
                <w:bCs/>
                <w:szCs w:val="21"/>
              </w:rPr>
            </w:pPr>
            <w:r>
              <w:rPr>
                <w:rFonts w:hint="eastAsia" w:ascii="宋体" w:hAnsi="宋体"/>
                <w:bCs/>
                <w:szCs w:val="21"/>
              </w:rPr>
              <w:t>根据供应商制作的文件从完整性、方便查阅等方面进行评价：</w:t>
            </w:r>
          </w:p>
          <w:p w14:paraId="53ED35B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FDE60B0">
            <w:pPr>
              <w:rPr>
                <w:rFonts w:ascii="宋体" w:hAnsi="宋体"/>
                <w:bCs/>
                <w:szCs w:val="21"/>
              </w:rPr>
            </w:pPr>
            <w:r>
              <w:rPr>
                <w:rFonts w:hint="eastAsia" w:ascii="宋体" w:hAnsi="宋体"/>
                <w:bCs/>
                <w:szCs w:val="21"/>
              </w:rPr>
              <w:t>2）文件编制较完整、有连续页码、有清晰目录的，得1分。</w:t>
            </w:r>
          </w:p>
          <w:p w14:paraId="2E103394">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7548C26C">
      <w:pPr>
        <w:pStyle w:val="2"/>
        <w:rPr>
          <w:rFonts w:hAnsi="宋体"/>
          <w:sz w:val="24"/>
          <w:szCs w:val="24"/>
        </w:rPr>
      </w:pPr>
    </w:p>
    <w:p w14:paraId="2C21555C">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8B7FD6D">
      <w:pPr>
        <w:spacing w:line="420" w:lineRule="exact"/>
        <w:ind w:left="1925" w:leftChars="228" w:hanging="1446" w:hangingChars="600"/>
        <w:rPr>
          <w:rFonts w:hint="eastAsia" w:ascii="宋体" w:hAnsi="宋体" w:cs="宋体"/>
          <w:b/>
          <w:bCs/>
          <w:sz w:val="24"/>
        </w:rPr>
      </w:pPr>
      <w:r>
        <w:rPr>
          <w:rFonts w:hint="eastAsia" w:ascii="宋体" w:hAnsi="宋体" w:cs="宋体"/>
          <w:b/>
          <w:bCs/>
          <w:sz w:val="24"/>
        </w:rPr>
        <w:t>一、项目内容：</w:t>
      </w:r>
    </w:p>
    <w:p w14:paraId="0E3ABAF6">
      <w:pPr>
        <w:spacing w:line="420" w:lineRule="exact"/>
        <w:ind w:left="1919" w:leftChars="228" w:hanging="1440" w:hangingChars="600"/>
        <w:rPr>
          <w:rFonts w:hint="eastAsia" w:ascii="宋体" w:hAnsi="宋体" w:eastAsia="宋体" w:cs="宋体"/>
          <w:sz w:val="24"/>
          <w:lang w:val="zh-CN"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0D24B4E1">
      <w:pPr>
        <w:spacing w:line="420" w:lineRule="exact"/>
        <w:ind w:left="1919" w:leftChars="228" w:hanging="1440" w:hangingChars="6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急诊抢救床</w:t>
      </w:r>
    </w:p>
    <w:p w14:paraId="153C4987">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1062A04">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6</w:t>
      </w:r>
      <w:r>
        <w:rPr>
          <w:rFonts w:hint="eastAsia" w:ascii="宋体" w:hAnsi="宋体" w:cs="宋体"/>
          <w:sz w:val="24"/>
        </w:rPr>
        <w:t>万元</w:t>
      </w:r>
    </w:p>
    <w:p w14:paraId="48DD7D1D">
      <w:pPr>
        <w:spacing w:line="420" w:lineRule="exact"/>
        <w:ind w:firstLine="480" w:firstLineChars="200"/>
        <w:rPr>
          <w:rFonts w:hint="eastAsia" w:ascii="宋体" w:hAnsi="宋体" w:cs="宋体"/>
          <w:sz w:val="24"/>
        </w:rPr>
      </w:pPr>
      <w:r>
        <w:rPr>
          <w:rFonts w:hint="eastAsia" w:ascii="宋体" w:hAnsi="宋体" w:cs="宋体"/>
          <w:sz w:val="24"/>
        </w:rPr>
        <w:t>5.采购数量：</w:t>
      </w:r>
      <w:r>
        <w:rPr>
          <w:rFonts w:hint="eastAsia" w:ascii="宋体" w:hAnsi="宋体" w:cs="宋体"/>
          <w:sz w:val="24"/>
          <w:lang w:val="en-US" w:eastAsia="zh-CN"/>
        </w:rPr>
        <w:t>2张</w:t>
      </w:r>
    </w:p>
    <w:p w14:paraId="1E5477A9">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D37E6C3">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038CF6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1BA8392">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五</w:t>
      </w:r>
      <w:r>
        <w:rPr>
          <w:rFonts w:hint="eastAsia" w:ascii="宋体" w:hAnsi="宋体" w:cs="宋体"/>
          <w:sz w:val="24"/>
        </w:rPr>
        <w:t>年</w:t>
      </w:r>
    </w:p>
    <w:p w14:paraId="4782FFB3">
      <w:pPr>
        <w:spacing w:line="420" w:lineRule="exact"/>
        <w:ind w:firstLine="480" w:firstLineChars="200"/>
        <w:rPr>
          <w:rFonts w:ascii="宋体" w:cs="宋体"/>
          <w:sz w:val="18"/>
          <w:szCs w:val="18"/>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0E420B3">
      <w:pPr>
        <w:pStyle w:val="11"/>
        <w:numPr>
          <w:ilvl w:val="0"/>
          <w:numId w:val="1"/>
        </w:numPr>
        <w:spacing w:line="360" w:lineRule="auto"/>
        <w:ind w:firstLineChars="0"/>
        <w:rPr>
          <w:b/>
          <w:sz w:val="24"/>
        </w:rPr>
      </w:pPr>
      <w:bookmarkStart w:id="37" w:name="_Toc528493580"/>
      <w:bookmarkStart w:id="38" w:name="_Toc528493168"/>
      <w:bookmarkStart w:id="39" w:name="_Hlk18936003"/>
      <w:bookmarkStart w:id="40" w:name="_Toc528493135"/>
      <w:bookmarkStart w:id="41" w:name="_Toc528493087"/>
      <w:bookmarkStart w:id="42" w:name="_Toc528494286"/>
      <w:r>
        <w:rPr>
          <w:rFonts w:hint="eastAsia" w:ascii="宋体" w:hAnsi="宋体" w:cs="宋体"/>
          <w:b/>
          <w:bCs/>
          <w:sz w:val="24"/>
        </w:rPr>
        <w:t>技术规格及要求：</w:t>
      </w:r>
      <w:bookmarkEnd w:id="37"/>
      <w:bookmarkEnd w:id="38"/>
      <w:bookmarkEnd w:id="39"/>
      <w:bookmarkEnd w:id="40"/>
      <w:bookmarkEnd w:id="41"/>
      <w:bookmarkEnd w:id="42"/>
    </w:p>
    <w:p w14:paraId="1BDFD320">
      <w:pPr>
        <w:pStyle w:val="11"/>
        <w:numPr>
          <w:ilvl w:val="0"/>
          <w:numId w:val="2"/>
        </w:numPr>
        <w:spacing w:line="240" w:lineRule="auto"/>
        <w:ind w:left="357" w:firstLineChars="0"/>
        <w:rPr>
          <w:rFonts w:asciiTheme="minorEastAsia" w:hAnsiTheme="minorEastAsia" w:eastAsiaTheme="minorEastAsia"/>
          <w:b/>
          <w:color w:val="000000"/>
          <w:sz w:val="21"/>
          <w:szCs w:val="21"/>
        </w:rPr>
      </w:pPr>
      <w:bookmarkStart w:id="43" w:name="_Hlk13487885"/>
      <w:r>
        <w:rPr>
          <w:rFonts w:hint="eastAsia" w:asciiTheme="minorEastAsia" w:hAnsiTheme="minorEastAsia" w:eastAsiaTheme="minorEastAsia"/>
          <w:color w:val="000000"/>
          <w:sz w:val="21"/>
          <w:szCs w:val="21"/>
        </w:rPr>
        <w:t>床面尺寸：</w:t>
      </w:r>
      <w:bookmarkStart w:id="44" w:name="OLE_LINK6"/>
      <w:bookmarkStart w:id="45" w:name="OLE_LINK5"/>
      <w:bookmarkStart w:id="46" w:name="OLE_LINK7"/>
      <w:r>
        <w:rPr>
          <w:rFonts w:hint="eastAsia" w:asciiTheme="minorEastAsia" w:hAnsiTheme="minorEastAsia" w:eastAsiaTheme="minorEastAsia"/>
          <w:color w:val="000000"/>
          <w:sz w:val="21"/>
          <w:szCs w:val="21"/>
        </w:rPr>
        <w:t>长</w:t>
      </w:r>
      <w:r>
        <w:rPr>
          <w:rFonts w:hint="eastAsia" w:asciiTheme="minorEastAsia" w:hAnsiTheme="minorEastAsia" w:eastAsiaTheme="minorEastAsia"/>
          <w:color w:val="000000"/>
          <w:sz w:val="21"/>
          <w:szCs w:val="21"/>
          <w:lang w:val="en-US" w:eastAsia="zh-CN"/>
        </w:rPr>
        <w:t>≥</w:t>
      </w:r>
      <w:r>
        <w:rPr>
          <w:rFonts w:hint="eastAsia" w:asciiTheme="minorEastAsia" w:hAnsiTheme="minorEastAsia" w:eastAsiaTheme="minorEastAsia"/>
          <w:color w:val="000000"/>
          <w:sz w:val="21"/>
          <w:szCs w:val="21"/>
        </w:rPr>
        <w:t>1850mm，宽</w:t>
      </w:r>
      <w:r>
        <w:rPr>
          <w:rFonts w:hint="eastAsia" w:asciiTheme="minorEastAsia" w:hAnsiTheme="minorEastAsia" w:eastAsiaTheme="minorEastAsia"/>
          <w:color w:val="000000"/>
          <w:sz w:val="21"/>
          <w:szCs w:val="21"/>
          <w:lang w:val="en-US" w:eastAsia="zh-CN"/>
        </w:rPr>
        <w:t>≥9</w:t>
      </w:r>
      <w:r>
        <w:rPr>
          <w:rFonts w:hint="eastAsia" w:asciiTheme="minorEastAsia" w:hAnsiTheme="minorEastAsia" w:eastAsiaTheme="minorEastAsia"/>
          <w:color w:val="000000"/>
          <w:sz w:val="21"/>
          <w:szCs w:val="21"/>
        </w:rPr>
        <w:t>00mm</w:t>
      </w:r>
      <w:bookmarkEnd w:id="44"/>
      <w:bookmarkEnd w:id="45"/>
      <w:bookmarkEnd w:id="46"/>
      <w:r>
        <w:rPr>
          <w:rFonts w:hint="eastAsia" w:asciiTheme="minorEastAsia" w:hAnsiTheme="minorEastAsia" w:eastAsiaTheme="minorEastAsia"/>
          <w:color w:val="000000"/>
          <w:sz w:val="21"/>
          <w:szCs w:val="21"/>
        </w:rPr>
        <w:t>；</w:t>
      </w:r>
    </w:p>
    <w:p w14:paraId="5CCCE795">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床体尺寸：长</w:t>
      </w:r>
      <w:r>
        <w:rPr>
          <w:rFonts w:hint="eastAsia" w:asciiTheme="minorEastAsia" w:hAnsiTheme="minorEastAsia" w:eastAsiaTheme="minorEastAsia"/>
          <w:color w:val="000000"/>
          <w:sz w:val="21"/>
          <w:szCs w:val="21"/>
          <w:lang w:val="en-US" w:eastAsia="zh-CN"/>
        </w:rPr>
        <w:t xml:space="preserve">≥ </w:t>
      </w:r>
      <w:r>
        <w:rPr>
          <w:rFonts w:hint="eastAsia" w:asciiTheme="minorEastAsia" w:hAnsiTheme="minorEastAsia" w:eastAsiaTheme="minorEastAsia"/>
          <w:color w:val="000000"/>
          <w:sz w:val="21"/>
          <w:szCs w:val="21"/>
        </w:rPr>
        <w:t>2070mm，床体可延长≥250mm，宽≥1030mm；</w:t>
      </w:r>
    </w:p>
    <w:bookmarkEnd w:id="43"/>
    <w:p w14:paraId="48D00318">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床面升降范围≥</w:t>
      </w:r>
      <w:r>
        <w:rPr>
          <w:rFonts w:asciiTheme="minorEastAsia" w:hAnsiTheme="minorEastAsia" w:eastAsiaTheme="minorEastAsia"/>
          <w:color w:val="000000"/>
          <w:sz w:val="21"/>
          <w:szCs w:val="21"/>
        </w:rPr>
        <w:t>38</w:t>
      </w:r>
      <w:r>
        <w:rPr>
          <w:rFonts w:hint="eastAsia" w:asciiTheme="minorEastAsia" w:hAnsiTheme="minorEastAsia" w:eastAsiaTheme="minorEastAsia"/>
          <w:color w:val="000000"/>
          <w:sz w:val="21"/>
          <w:szCs w:val="21"/>
        </w:rPr>
        <w:t>0mm；</w:t>
      </w:r>
    </w:p>
    <w:p w14:paraId="63D1E1DA">
      <w:pPr>
        <w:pStyle w:val="11"/>
        <w:numPr>
          <w:ilvl w:val="0"/>
          <w:numId w:val="2"/>
        </w:numPr>
        <w:spacing w:line="240" w:lineRule="auto"/>
        <w:ind w:left="357" w:firstLineChars="0"/>
        <w:rPr>
          <w:rFonts w:asciiTheme="minorEastAsia" w:hAnsiTheme="minorEastAsia" w:eastAsiaTheme="minorEastAsia"/>
          <w:bCs/>
          <w:color w:val="000000"/>
          <w:sz w:val="21"/>
          <w:szCs w:val="21"/>
        </w:rPr>
      </w:pPr>
      <w:r>
        <w:rPr>
          <w:rFonts w:hint="eastAsia" w:asciiTheme="minorEastAsia" w:hAnsiTheme="minorEastAsia" w:eastAsiaTheme="minorEastAsia"/>
          <w:color w:val="000000"/>
          <w:sz w:val="21"/>
          <w:szCs w:val="21"/>
        </w:rPr>
        <w:t>安全工作负载≥</w:t>
      </w:r>
      <w:r>
        <w:rPr>
          <w:rFonts w:asciiTheme="minorEastAsia" w:hAnsiTheme="minorEastAsia" w:eastAsiaTheme="minorEastAsia"/>
          <w:color w:val="000000"/>
          <w:sz w:val="21"/>
          <w:szCs w:val="21"/>
        </w:rPr>
        <w:t>198</w:t>
      </w:r>
      <w:r>
        <w:rPr>
          <w:rFonts w:hint="eastAsia" w:asciiTheme="minorEastAsia" w:hAnsiTheme="minorEastAsia" w:eastAsiaTheme="minorEastAsia"/>
          <w:color w:val="000000"/>
          <w:sz w:val="21"/>
          <w:szCs w:val="21"/>
        </w:rPr>
        <w:t>Kg；</w:t>
      </w:r>
    </w:p>
    <w:p w14:paraId="71371E7F">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cs="宋体" w:asciiTheme="minorEastAsia" w:hAnsiTheme="minorEastAsia" w:eastAsiaTheme="minorEastAsia"/>
          <w:b/>
          <w:bCs/>
          <w:color w:val="000000"/>
          <w:kern w:val="0"/>
          <w:sz w:val="21"/>
          <w:szCs w:val="21"/>
        </w:rPr>
        <w:t>*</w:t>
      </w:r>
      <w:r>
        <w:rPr>
          <w:rFonts w:hint="eastAsia" w:asciiTheme="minorEastAsia" w:hAnsiTheme="minorEastAsia" w:eastAsiaTheme="minorEastAsia"/>
          <w:kern w:val="0"/>
          <w:sz w:val="21"/>
          <w:szCs w:val="21"/>
        </w:rPr>
        <w:t>采用国际进口知名品牌电机</w:t>
      </w:r>
      <w:r>
        <w:rPr>
          <w:rFonts w:hint="eastAsia" w:asciiTheme="minorEastAsia" w:hAnsiTheme="minorEastAsia" w:eastAsiaTheme="minorEastAsia"/>
          <w:color w:val="000000"/>
          <w:kern w:val="0"/>
          <w:sz w:val="21"/>
          <w:szCs w:val="21"/>
        </w:rPr>
        <w:t>，电机数量≥</w:t>
      </w:r>
      <w:r>
        <w:rPr>
          <w:rFonts w:asciiTheme="minorEastAsia" w:hAnsiTheme="minorEastAsia" w:eastAsiaTheme="minorEastAsia"/>
          <w:color w:val="000000"/>
          <w:kern w:val="0"/>
          <w:sz w:val="21"/>
          <w:szCs w:val="21"/>
        </w:rPr>
        <w:t>4</w:t>
      </w:r>
      <w:r>
        <w:rPr>
          <w:rFonts w:hint="eastAsia" w:asciiTheme="minorEastAsia" w:hAnsiTheme="minorEastAsia" w:eastAsiaTheme="minorEastAsia"/>
          <w:color w:val="000000"/>
          <w:kern w:val="0"/>
          <w:sz w:val="21"/>
          <w:szCs w:val="21"/>
        </w:rPr>
        <w:t>个，具有电动控制背板、腿板升降，电动整体升降，电动控制整头倾、脚倾重症病床五功能；电机通过相关安规认证，安全、恒速、静音、无静电；</w:t>
      </w:r>
    </w:p>
    <w:p w14:paraId="36AD2131">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床体电动调节头倾与脚倾角度≥</w:t>
      </w:r>
      <w:r>
        <w:rPr>
          <w:rFonts w:asciiTheme="minorEastAsia" w:hAnsiTheme="minorEastAsia" w:eastAsiaTheme="minorEastAsia"/>
          <w:color w:val="000000"/>
          <w:sz w:val="21"/>
          <w:szCs w:val="21"/>
        </w:rPr>
        <w:t>15</w:t>
      </w:r>
      <w:r>
        <w:rPr>
          <w:rFonts w:hint="eastAsia" w:asciiTheme="minorEastAsia" w:hAnsiTheme="minorEastAsia" w:eastAsiaTheme="minorEastAsia"/>
          <w:color w:val="000000"/>
          <w:sz w:val="21"/>
          <w:szCs w:val="21"/>
        </w:rPr>
        <w:t>°；</w:t>
      </w:r>
    </w:p>
    <w:p w14:paraId="783273A3">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背靠板电动抬升倾角度≥</w:t>
      </w:r>
      <w:r>
        <w:rPr>
          <w:rFonts w:asciiTheme="minorEastAsia" w:hAnsiTheme="minorEastAsia" w:eastAsiaTheme="minorEastAsia"/>
          <w:color w:val="000000"/>
          <w:sz w:val="21"/>
          <w:szCs w:val="21"/>
        </w:rPr>
        <w:t>58</w:t>
      </w:r>
      <w:r>
        <w:rPr>
          <w:rFonts w:hint="eastAsia" w:asciiTheme="minorEastAsia" w:hAnsiTheme="minorEastAsia" w:eastAsiaTheme="minorEastAsia"/>
          <w:color w:val="000000"/>
          <w:sz w:val="21"/>
          <w:szCs w:val="21"/>
        </w:rPr>
        <w:t>°；</w:t>
      </w:r>
    </w:p>
    <w:p w14:paraId="5CF1A8C0">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大腿板电动抬升倾角度</w:t>
      </w:r>
      <w:r>
        <w:rPr>
          <w:rFonts w:hint="eastAsia"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28</w:t>
      </w:r>
      <w:r>
        <w:rPr>
          <w:rFonts w:hint="eastAsia" w:asciiTheme="minorEastAsia" w:hAnsiTheme="minorEastAsia" w:eastAsiaTheme="minorEastAsia"/>
          <w:color w:val="000000"/>
          <w:sz w:val="21"/>
          <w:szCs w:val="21"/>
        </w:rPr>
        <w:t>°；</w:t>
      </w:r>
    </w:p>
    <w:p w14:paraId="6ED81C9A">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cs="宋体" w:asciiTheme="minorEastAsia" w:hAnsiTheme="minorEastAsia" w:eastAsiaTheme="minorEastAsia"/>
          <w:b/>
          <w:bCs/>
          <w:color w:val="000000"/>
          <w:sz w:val="21"/>
          <w:szCs w:val="21"/>
        </w:rPr>
        <w:t>*</w:t>
      </w:r>
      <w:r>
        <w:rPr>
          <w:rFonts w:hint="eastAsia" w:asciiTheme="minorEastAsia" w:hAnsiTheme="minorEastAsia" w:eastAsiaTheme="minorEastAsia"/>
          <w:color w:val="000000"/>
          <w:sz w:val="21"/>
          <w:szCs w:val="21"/>
        </w:rPr>
        <w:t>配备大功率蓄电池，在断开交流电后也可实现对床体的电动调节，满足病人转运需求；</w:t>
      </w:r>
    </w:p>
    <w:p w14:paraId="646D09D6">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kern w:val="0"/>
          <w:sz w:val="21"/>
          <w:szCs w:val="21"/>
        </w:rPr>
        <w:t>电源：交流电2</w:t>
      </w:r>
      <w:r>
        <w:rPr>
          <w:rFonts w:asciiTheme="minorEastAsia" w:hAnsiTheme="minorEastAsia" w:eastAsiaTheme="minorEastAsia"/>
          <w:color w:val="000000"/>
          <w:kern w:val="0"/>
          <w:sz w:val="21"/>
          <w:szCs w:val="21"/>
        </w:rPr>
        <w:t>20V/</w:t>
      </w:r>
      <w:r>
        <w:rPr>
          <w:rFonts w:hint="eastAsia" w:asciiTheme="minorEastAsia" w:hAnsiTheme="minorEastAsia" w:eastAsiaTheme="minorEastAsia"/>
          <w:color w:val="000000"/>
          <w:kern w:val="0"/>
          <w:sz w:val="21"/>
          <w:szCs w:val="21"/>
        </w:rPr>
        <w:t>5</w:t>
      </w:r>
      <w:r>
        <w:rPr>
          <w:rFonts w:asciiTheme="minorEastAsia" w:hAnsiTheme="minorEastAsia" w:eastAsiaTheme="minorEastAsia"/>
          <w:color w:val="000000"/>
          <w:kern w:val="0"/>
          <w:sz w:val="21"/>
          <w:szCs w:val="21"/>
        </w:rPr>
        <w:t>0Hz</w:t>
      </w:r>
      <w:r>
        <w:rPr>
          <w:rFonts w:hint="eastAsia" w:asciiTheme="minorEastAsia" w:hAnsiTheme="minorEastAsia" w:eastAsiaTheme="minorEastAsia"/>
          <w:color w:val="000000"/>
          <w:sz w:val="21"/>
          <w:szCs w:val="21"/>
        </w:rPr>
        <w:t>；</w:t>
      </w:r>
    </w:p>
    <w:p w14:paraId="40167CF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床面为U型设计，符合人体工程学，减少褥疮发生率；</w:t>
      </w:r>
    </w:p>
    <w:p w14:paraId="1DD848D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t>*</w:t>
      </w:r>
      <w:r>
        <w:rPr>
          <w:rFonts w:hint="eastAsia" w:asciiTheme="minorEastAsia" w:hAnsiTheme="minorEastAsia" w:eastAsiaTheme="minorEastAsia"/>
          <w:color w:val="000000"/>
          <w:sz w:val="21"/>
          <w:szCs w:val="21"/>
        </w:rPr>
        <w:t>整床床面采用可透X光材料，背板配有竖入式X光片盒，尺寸：长度6</w:t>
      </w:r>
      <w:r>
        <w:rPr>
          <w:rFonts w:asciiTheme="minorEastAsia" w:hAnsiTheme="minorEastAsia" w:eastAsiaTheme="minorEastAsia"/>
          <w:color w:val="000000"/>
          <w:sz w:val="21"/>
          <w:szCs w:val="21"/>
        </w:rPr>
        <w:t>50</w:t>
      </w:r>
      <w:r>
        <w:rPr>
          <w:rFonts w:hint="eastAsia" w:asciiTheme="minorEastAsia" w:hAnsiTheme="minorEastAsia" w:eastAsiaTheme="minorEastAsia"/>
          <w:color w:val="000000"/>
          <w:sz w:val="21"/>
          <w:szCs w:val="21"/>
        </w:rPr>
        <w:t>mm-</w:t>
      </w:r>
      <w:r>
        <w:rPr>
          <w:rFonts w:asciiTheme="minorEastAsia" w:hAnsiTheme="minorEastAsia" w:eastAsiaTheme="minorEastAsia"/>
          <w:color w:val="000000"/>
          <w:sz w:val="21"/>
          <w:szCs w:val="21"/>
        </w:rPr>
        <w:t>690</w:t>
      </w:r>
      <w:r>
        <w:rPr>
          <w:rFonts w:hint="eastAsia" w:asciiTheme="minorEastAsia" w:hAnsiTheme="minorEastAsia" w:eastAsiaTheme="minorEastAsia"/>
          <w:color w:val="000000"/>
          <w:sz w:val="21"/>
          <w:szCs w:val="21"/>
        </w:rPr>
        <w:t>mm，宽度</w:t>
      </w:r>
      <w:r>
        <w:rPr>
          <w:rFonts w:asciiTheme="minorEastAsia" w:hAnsiTheme="minorEastAsia" w:eastAsiaTheme="minorEastAsia"/>
          <w:color w:val="000000"/>
          <w:sz w:val="21"/>
          <w:szCs w:val="21"/>
        </w:rPr>
        <w:t>490</w:t>
      </w:r>
      <w:r>
        <w:rPr>
          <w:rFonts w:hint="eastAsia" w:asciiTheme="minorEastAsia" w:hAnsiTheme="minorEastAsia" w:eastAsiaTheme="minorEastAsia"/>
          <w:color w:val="000000"/>
          <w:sz w:val="21"/>
          <w:szCs w:val="21"/>
        </w:rPr>
        <w:t>mm-</w:t>
      </w:r>
      <w:r>
        <w:rPr>
          <w:rFonts w:asciiTheme="minorEastAsia" w:hAnsiTheme="minorEastAsia" w:eastAsiaTheme="minorEastAsia"/>
          <w:color w:val="000000"/>
          <w:sz w:val="21"/>
          <w:szCs w:val="21"/>
        </w:rPr>
        <w:t>530</w:t>
      </w:r>
      <w:r>
        <w:rPr>
          <w:rFonts w:hint="eastAsia" w:asciiTheme="minorEastAsia" w:hAnsiTheme="minorEastAsia" w:eastAsiaTheme="minorEastAsia"/>
          <w:color w:val="000000"/>
          <w:sz w:val="21"/>
          <w:szCs w:val="21"/>
        </w:rPr>
        <w:t>mm；具有不移动病人即可拍胸片的功能；</w:t>
      </w:r>
    </w:p>
    <w:p w14:paraId="1D0E163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具有双回退防褥疮功能：</w:t>
      </w:r>
      <w:bookmarkStart w:id="47" w:name="OLE_LINK1"/>
      <w:bookmarkStart w:id="48" w:name="OLE_LINK2"/>
      <w:r>
        <w:rPr>
          <w:rFonts w:hint="eastAsia" w:asciiTheme="minorEastAsia" w:hAnsiTheme="minorEastAsia" w:eastAsiaTheme="minorEastAsia"/>
          <w:color w:val="000000"/>
          <w:sz w:val="21"/>
          <w:szCs w:val="21"/>
        </w:rPr>
        <w:t>背、腿板上升过程中</w:t>
      </w:r>
      <w:bookmarkEnd w:id="47"/>
      <w:bookmarkEnd w:id="48"/>
      <w:r>
        <w:rPr>
          <w:rFonts w:hint="eastAsia" w:asciiTheme="minorEastAsia" w:hAnsiTheme="minorEastAsia" w:eastAsiaTheme="minorEastAsia"/>
          <w:color w:val="000000"/>
          <w:sz w:val="21"/>
          <w:szCs w:val="21"/>
        </w:rPr>
        <w:t>向后延展1</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cm以上，增加盆骨和腹部空间，提高舒适性，减少卧床病人背部和骶尾部的压力，实现床体防褥疮功能；</w:t>
      </w:r>
    </w:p>
    <w:p w14:paraId="2240D426">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采用分体式护拦，</w:t>
      </w:r>
      <w:bookmarkStart w:id="49" w:name="OLE_LINK16"/>
      <w:bookmarkStart w:id="50" w:name="OLE_LINK17"/>
      <w:r>
        <w:rPr>
          <w:rFonts w:hint="eastAsia" w:asciiTheme="minorEastAsia" w:hAnsiTheme="minorEastAsia" w:eastAsiaTheme="minorEastAsia"/>
          <w:color w:val="000000"/>
          <w:sz w:val="21"/>
          <w:szCs w:val="21"/>
        </w:rPr>
        <w:t>护栏具备气动缓释，</w:t>
      </w:r>
      <w:r>
        <w:rPr>
          <w:rFonts w:hint="eastAsia" w:asciiTheme="minorEastAsia" w:hAnsiTheme="minorEastAsia" w:eastAsiaTheme="minorEastAsia"/>
          <w:color w:val="000000"/>
          <w:sz w:val="21"/>
          <w:szCs w:val="21"/>
          <w:lang w:val="en-US" w:eastAsia="zh-CN"/>
        </w:rPr>
        <w:t xml:space="preserve">电动和手动功能，                                                                                                                                 </w:t>
      </w:r>
      <w:r>
        <w:rPr>
          <w:rFonts w:hint="eastAsia" w:asciiTheme="minorEastAsia" w:hAnsiTheme="minorEastAsia" w:eastAsiaTheme="minorEastAsia"/>
          <w:color w:val="000000"/>
          <w:sz w:val="21"/>
          <w:szCs w:val="21"/>
        </w:rPr>
        <w:t>有效保护操作人员及减少噪音；</w:t>
      </w:r>
    </w:p>
    <w:bookmarkEnd w:id="49"/>
    <w:bookmarkEnd w:id="50"/>
    <w:p w14:paraId="53067822">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背板护栏和腿板护栏之间距离≤</w:t>
      </w:r>
      <w:r>
        <w:rPr>
          <w:rFonts w:asciiTheme="minorEastAsia" w:hAnsiTheme="minorEastAsia" w:eastAsiaTheme="minorEastAsia"/>
          <w:color w:val="000000"/>
          <w:sz w:val="21"/>
          <w:szCs w:val="21"/>
        </w:rPr>
        <w:t>6</w:t>
      </w:r>
      <w:r>
        <w:rPr>
          <w:rFonts w:hint="eastAsia" w:asciiTheme="minorEastAsia" w:hAnsiTheme="minorEastAsia" w:eastAsiaTheme="minorEastAsia"/>
          <w:color w:val="000000"/>
          <w:sz w:val="21"/>
          <w:szCs w:val="21"/>
        </w:rPr>
        <w:t>0mm，</w:t>
      </w:r>
      <w:r>
        <w:rPr>
          <w:rFonts w:hint="eastAsia" w:asciiTheme="minorEastAsia" w:hAnsiTheme="minorEastAsia" w:eastAsiaTheme="minorEastAsia"/>
          <w:color w:val="000000"/>
          <w:sz w:val="21"/>
          <w:szCs w:val="21"/>
          <w:lang w:val="en-US" w:eastAsia="zh-CN"/>
        </w:rPr>
        <w:t>护栏高度要高于床面400mm以上，护栏放下时要低于床面，</w:t>
      </w:r>
      <w:r>
        <w:rPr>
          <w:rFonts w:hint="eastAsia" w:asciiTheme="minorEastAsia" w:hAnsiTheme="minorEastAsia" w:eastAsiaTheme="minorEastAsia"/>
          <w:color w:val="000000"/>
          <w:sz w:val="21"/>
          <w:szCs w:val="21"/>
        </w:rPr>
        <w:t>有效降低病人夹伤风险</w:t>
      </w:r>
      <w:r>
        <w:rPr>
          <w:rFonts w:hint="eastAsia" w:asciiTheme="minorEastAsia" w:hAnsiTheme="minorEastAsia" w:eastAsiaTheme="minorEastAsia"/>
          <w:color w:val="000000"/>
          <w:sz w:val="21"/>
          <w:szCs w:val="21"/>
          <w:lang w:val="en-US" w:eastAsia="zh-CN"/>
        </w:rPr>
        <w:t>和跌落</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背板护栏于床头平齐</w:t>
      </w:r>
      <w:r>
        <w:rPr>
          <w:rFonts w:hint="eastAsia" w:asciiTheme="minorEastAsia" w:hAnsiTheme="minorEastAsia" w:eastAsiaTheme="minorEastAsia"/>
          <w:color w:val="000000"/>
          <w:sz w:val="21"/>
          <w:szCs w:val="21"/>
        </w:rPr>
        <w:t>；</w:t>
      </w:r>
    </w:p>
    <w:p w14:paraId="7E82304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病床具备紧急CPR，且有电动与手动两种方式；</w:t>
      </w:r>
    </w:p>
    <w:p w14:paraId="0FBE478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床旁左右两个手动CPR设计；</w:t>
      </w:r>
    </w:p>
    <w:p w14:paraId="30ACA2FF">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具有背板和整床倾斜角度显示器，</w:t>
      </w:r>
      <w:r>
        <w:rPr>
          <w:rFonts w:hint="eastAsia" w:asciiTheme="minorEastAsia" w:hAnsiTheme="minorEastAsia" w:eastAsiaTheme="minorEastAsia"/>
          <w:color w:val="000000"/>
          <w:kern w:val="0"/>
          <w:sz w:val="21"/>
          <w:szCs w:val="21"/>
        </w:rPr>
        <w:t>方便医护人员确认床面角度；</w:t>
      </w:r>
    </w:p>
    <w:p w14:paraId="6A33C5E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快卸床头板、床尾板，无需操作开关装置，上提式快卸结构，保证床头操作从容性；</w:t>
      </w:r>
    </w:p>
    <w:p w14:paraId="4BD7A24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引流挂钩≥12个；</w:t>
      </w:r>
    </w:p>
    <w:p w14:paraId="4A1F661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至少具有四个缓冲防撞装置；</w:t>
      </w:r>
    </w:p>
    <w:p w14:paraId="088EDBF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至少具有4个输液杆插孔，配伸缩式输液杆</w:t>
      </w: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支；</w:t>
      </w:r>
    </w:p>
    <w:p w14:paraId="51F37B6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小床身设计，适合重症患者长期卧床使用，便于医务人员护理；</w:t>
      </w:r>
    </w:p>
    <w:p w14:paraId="3710139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至少具备以下重症</w:t>
      </w: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功能：重症基础</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功能（背板升降、脚板升降、整体升降、头倾、脚倾）</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个一键体位（一键心脏椅位、一键特氏位、一键</w:t>
      </w:r>
      <w:r>
        <w:rPr>
          <w:rFonts w:asciiTheme="minorEastAsia" w:hAnsiTheme="minorEastAsia" w:eastAsiaTheme="minorEastAsia"/>
          <w:sz w:val="21"/>
          <w:szCs w:val="21"/>
        </w:rPr>
        <w:t>Fowler</w:t>
      </w:r>
      <w:r>
        <w:rPr>
          <w:rFonts w:hint="eastAsia" w:asciiTheme="minorEastAsia" w:hAnsiTheme="minorEastAsia" w:eastAsiaTheme="minorEastAsia"/>
          <w:color w:val="000000"/>
          <w:sz w:val="21"/>
          <w:szCs w:val="21"/>
        </w:rPr>
        <w:t>位、一键电动</w:t>
      </w:r>
      <w:r>
        <w:rPr>
          <w:rFonts w:asciiTheme="minorEastAsia" w:hAnsiTheme="minorEastAsia" w:eastAsiaTheme="minorEastAsia"/>
          <w:color w:val="000000"/>
          <w:sz w:val="21"/>
          <w:szCs w:val="21"/>
        </w:rPr>
        <w:t>CPR</w:t>
      </w:r>
      <w:r>
        <w:rPr>
          <w:rFonts w:hint="eastAsia" w:asciiTheme="minorEastAsia" w:hAnsiTheme="minorEastAsia" w:eastAsiaTheme="minorEastAsia"/>
          <w:color w:val="000000"/>
          <w:sz w:val="21"/>
          <w:szCs w:val="21"/>
        </w:rPr>
        <w:t>位、一键检查位）+床旁拍片</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手动</w:t>
      </w:r>
      <w:r>
        <w:rPr>
          <w:rFonts w:asciiTheme="minorEastAsia" w:hAnsiTheme="minorEastAsia" w:eastAsiaTheme="minorEastAsia"/>
          <w:color w:val="000000"/>
          <w:sz w:val="21"/>
          <w:szCs w:val="21"/>
        </w:rPr>
        <w:t>CPR</w:t>
      </w:r>
      <w:r>
        <w:rPr>
          <w:rFonts w:hint="eastAsia" w:asciiTheme="minorEastAsia" w:hAnsiTheme="minorEastAsia" w:eastAsiaTheme="minorEastAsia"/>
          <w:color w:val="000000"/>
          <w:sz w:val="21"/>
          <w:szCs w:val="21"/>
        </w:rPr>
        <w:t>；</w:t>
      </w:r>
    </w:p>
    <w:p w14:paraId="2406D38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具备重症电动一键式体位设计，一键体位≥</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个</w:t>
      </w:r>
      <w:r>
        <w:rPr>
          <w:rFonts w:hint="eastAsia" w:asciiTheme="minorEastAsia" w:hAnsiTheme="minorEastAsia" w:eastAsiaTheme="minorEastAsia"/>
          <w:color w:val="000000"/>
          <w:kern w:val="0"/>
          <w:sz w:val="21"/>
          <w:szCs w:val="21"/>
        </w:rPr>
        <w:t>；</w:t>
      </w:r>
    </w:p>
    <w:p w14:paraId="43F5ED6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具有一键式心脏椅体位功能，此体位能减少静脉回心血量，减轻心脏前负荷；</w:t>
      </w:r>
    </w:p>
    <w:p w14:paraId="5C4DBEC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具有一键式特氏位，在病人脑部灌注不足时，可加强病人脑部灌注;</w:t>
      </w:r>
    </w:p>
    <w:p w14:paraId="23B314A2">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w:t>
      </w:r>
      <w:r>
        <w:rPr>
          <w:rFonts w:asciiTheme="minorEastAsia" w:hAnsiTheme="minorEastAsia" w:eastAsiaTheme="minorEastAsia"/>
          <w:sz w:val="21"/>
          <w:szCs w:val="21"/>
        </w:rPr>
        <w:t>Fowler</w:t>
      </w:r>
      <w:r>
        <w:rPr>
          <w:rFonts w:hint="eastAsia" w:asciiTheme="minorEastAsia" w:hAnsiTheme="minorEastAsia" w:eastAsiaTheme="minorEastAsia"/>
          <w:color w:val="000000"/>
          <w:sz w:val="21"/>
          <w:szCs w:val="21"/>
        </w:rPr>
        <w:t>位，使病人膈肌下降，改善病人通气；</w:t>
      </w:r>
    </w:p>
    <w:p w14:paraId="3A8EEE87">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具有一键式电动CPR位，紧急情况下，可迅速把背板与腿板放至于水平位，床面将至最低位，为病人抢救；</w:t>
      </w:r>
    </w:p>
    <w:p w14:paraId="4238F2E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具有一键式检查位，一键使病人处于方便医护人员检查的体位，减轻医护人员身体疲劳；</w:t>
      </w:r>
    </w:p>
    <w:p w14:paraId="2AC310D5">
      <w:pPr>
        <w:pStyle w:val="11"/>
        <w:spacing w:line="240" w:lineRule="auto"/>
        <w:ind w:left="357" w:firstLine="0"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脚轮及刹车系统：</w:t>
      </w:r>
    </w:p>
    <w:p w14:paraId="0DBFD47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采用</w:t>
      </w:r>
      <w:r>
        <w:rPr>
          <w:rFonts w:hint="eastAsia" w:asciiTheme="minorEastAsia" w:hAnsiTheme="minorEastAsia" w:eastAsiaTheme="minorEastAsia"/>
          <w:color w:val="000000"/>
          <w:sz w:val="21"/>
          <w:szCs w:val="21"/>
        </w:rPr>
        <w:t>≥</w:t>
      </w:r>
      <w:r>
        <w:rPr>
          <w:rFonts w:hint="eastAsia" w:cs="Arial Unicode MS" w:asciiTheme="minorEastAsia" w:hAnsiTheme="minorEastAsia" w:eastAsiaTheme="minorEastAsia"/>
          <w:color w:val="000000"/>
          <w:sz w:val="21"/>
          <w:szCs w:val="21"/>
        </w:rPr>
        <w:t>4个医用防静电单面脚轮，脚轮直径≥</w:t>
      </w:r>
      <w:r>
        <w:rPr>
          <w:rFonts w:hint="eastAsia" w:cs="Arial Unicode MS" w:asciiTheme="minorEastAsia" w:hAnsiTheme="minorEastAsia" w:eastAsiaTheme="minorEastAsia"/>
          <w:color w:val="000000"/>
          <w:sz w:val="21"/>
          <w:szCs w:val="21"/>
          <w:lang w:val="en-US" w:eastAsia="zh-CN"/>
        </w:rPr>
        <w:t>150</w:t>
      </w:r>
      <w:r>
        <w:rPr>
          <w:rFonts w:hint="eastAsia" w:cs="Arial Unicode MS" w:asciiTheme="minorEastAsia" w:hAnsiTheme="minorEastAsia" w:eastAsiaTheme="minorEastAsia"/>
          <w:color w:val="000000"/>
          <w:sz w:val="21"/>
          <w:szCs w:val="21"/>
        </w:rPr>
        <w:t>mm，易推、耐蚀、耐磨、静音</w:t>
      </w:r>
    </w:p>
    <w:p w14:paraId="07F8480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具有联动刹车：两轮均有刹车，且刹车为联动，锁定一轮，即对所有脚轮锁定，减少操作人员工作量；</w:t>
      </w:r>
    </w:p>
    <w:p w14:paraId="478F1DA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脚轮为三段式控制：万向，锁定，直行三种状态，方便医护人员根据需要调整控制模式；</w:t>
      </w:r>
    </w:p>
    <w:p w14:paraId="601C84E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具有多功能中央控制器，集成电动调节与一键式体位功能，方便医护人员操作；</w:t>
      </w:r>
    </w:p>
    <w:p w14:paraId="777AF0A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具有护栏控制器≥</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个，控制器有防止误操作引发意外的锁定键；</w:t>
      </w:r>
    </w:p>
    <w:p w14:paraId="36F417E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所有病床</w:t>
      </w:r>
      <w:r>
        <w:rPr>
          <w:rFonts w:hint="eastAsia" w:asciiTheme="minorEastAsia" w:hAnsiTheme="minorEastAsia" w:eastAsiaTheme="minorEastAsia"/>
          <w:color w:val="000000"/>
          <w:sz w:val="21"/>
          <w:szCs w:val="21"/>
          <w:lang w:val="en-US" w:eastAsia="zh-CN"/>
        </w:rPr>
        <w:t>五</w:t>
      </w:r>
      <w:r>
        <w:rPr>
          <w:rFonts w:hint="eastAsia" w:asciiTheme="minorEastAsia" w:hAnsiTheme="minorEastAsia" w:eastAsiaTheme="minorEastAsia"/>
          <w:color w:val="000000"/>
          <w:sz w:val="21"/>
          <w:szCs w:val="21"/>
        </w:rPr>
        <w:t>年质保起，有医疗器械注册证</w:t>
      </w:r>
    </w:p>
    <w:p w14:paraId="08872B6F">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床体自带3条约束带。</w:t>
      </w:r>
    </w:p>
    <w:p w14:paraId="2C78A486">
      <w:pPr>
        <w:pStyle w:val="12"/>
        <w:ind w:left="0" w:leftChars="0" w:firstLine="0" w:firstLineChars="0"/>
        <w:rPr>
          <w:rFonts w:hint="default"/>
          <w:b/>
          <w:bCs/>
          <w:sz w:val="28"/>
          <w:szCs w:val="28"/>
          <w:lang w:val="en-US" w:eastAsia="zh-CN"/>
        </w:rPr>
      </w:pPr>
      <w:r>
        <w:rPr>
          <w:rFonts w:hint="eastAsia"/>
          <w:b/>
          <w:bCs/>
          <w:sz w:val="28"/>
          <w:szCs w:val="28"/>
          <w:lang w:val="en-US" w:eastAsia="zh-CN"/>
        </w:rPr>
        <w:t>38.具备氧气瓶和监护仪的转运固定架</w:t>
      </w:r>
    </w:p>
    <w:p w14:paraId="4F993702"/>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E169">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5CF2">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742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BF60">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DD1ACD"/>
    <w:multiLevelType w:val="multilevel"/>
    <w:tmpl w:val="47DD1ACD"/>
    <w:lvl w:ilvl="0" w:tentative="0">
      <w:start w:val="1"/>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6F395C"/>
    <w:multiLevelType w:val="multilevel"/>
    <w:tmpl w:val="686F395C"/>
    <w:lvl w:ilvl="0" w:tentative="0">
      <w:start w:val="10"/>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B09A6"/>
    <w:rsid w:val="4A606899"/>
    <w:rsid w:val="5CFB332A"/>
    <w:rsid w:val="6D22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paragraph" w:customStyle="1" w:styleId="12">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5357</Words>
  <Characters>5548</Characters>
  <Lines>0</Lines>
  <Paragraphs>0</Paragraphs>
  <TotalTime>24</TotalTime>
  <ScaleCrop>false</ScaleCrop>
  <LinksUpToDate>false</LinksUpToDate>
  <CharactersWithSpaces>5602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2024-12-11T08:32:00Z</dcterms:created>
  <dc:creator>Administrator</dc:creator>
  <cp:lastModifiedBy>Administrator</cp:lastModifiedBy>
  <dcterms:modified xsi:type="dcterms:W3CDTF">2024-12-20T08:15:30Z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4DB2D00297C74742BBD43CB51FF80EC5_12</vt:lpwstr>
  </property>
</Properties>
</file>